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A1" w:rsidRDefault="002B5BA1" w:rsidP="002B5BA1">
      <w:pPr>
        <w:jc w:val="center"/>
        <w:rPr>
          <w:rFonts w:ascii="Arial" w:hAnsi="Arial" w:cs="Arial"/>
          <w:b/>
          <w:sz w:val="28"/>
          <w:szCs w:val="22"/>
        </w:rPr>
      </w:pPr>
      <w:r>
        <w:rPr>
          <w:rFonts w:ascii="Arial" w:hAnsi="Arial" w:cs="Arial"/>
          <w:b/>
          <w:sz w:val="28"/>
          <w:szCs w:val="22"/>
        </w:rPr>
        <w:t>Odisha Livelihoods Mission</w:t>
      </w:r>
    </w:p>
    <w:p w:rsidR="002B5BA1" w:rsidRDefault="002B5BA1" w:rsidP="002B5BA1">
      <w:pPr>
        <w:jc w:val="center"/>
        <w:rPr>
          <w:rFonts w:ascii="Arial" w:hAnsi="Arial" w:cs="Arial"/>
          <w:b/>
          <w:sz w:val="28"/>
          <w:szCs w:val="22"/>
        </w:rPr>
      </w:pPr>
      <w:r>
        <w:rPr>
          <w:rFonts w:ascii="Arial" w:hAnsi="Arial" w:cs="Arial"/>
          <w:b/>
          <w:sz w:val="28"/>
          <w:szCs w:val="22"/>
        </w:rPr>
        <w:t>State Mission Management Unit</w:t>
      </w:r>
    </w:p>
    <w:p w:rsidR="002B5BA1" w:rsidRDefault="002B5BA1" w:rsidP="002B5BA1">
      <w:pPr>
        <w:jc w:val="center"/>
        <w:rPr>
          <w:rFonts w:ascii="Arial" w:hAnsi="Arial" w:cs="Arial"/>
          <w:b/>
          <w:sz w:val="28"/>
          <w:szCs w:val="22"/>
        </w:rPr>
      </w:pPr>
      <w:r>
        <w:rPr>
          <w:rFonts w:ascii="Arial" w:hAnsi="Arial" w:cs="Arial"/>
          <w:b/>
          <w:sz w:val="28"/>
          <w:szCs w:val="22"/>
        </w:rPr>
        <w:t xml:space="preserve">Procurement of </w:t>
      </w:r>
      <w:r w:rsidR="00437333">
        <w:rPr>
          <w:rFonts w:ascii="Arial" w:hAnsi="Arial" w:cs="Arial"/>
          <w:b/>
          <w:sz w:val="28"/>
          <w:szCs w:val="22"/>
        </w:rPr>
        <w:t>Goods</w:t>
      </w:r>
      <w:r w:rsidR="008F4416">
        <w:rPr>
          <w:rFonts w:ascii="Arial" w:hAnsi="Arial" w:cs="Arial"/>
          <w:b/>
          <w:sz w:val="28"/>
          <w:szCs w:val="22"/>
        </w:rPr>
        <w:t xml:space="preserve"> </w:t>
      </w:r>
      <w:r>
        <w:rPr>
          <w:rFonts w:ascii="Arial" w:hAnsi="Arial" w:cs="Arial"/>
          <w:b/>
          <w:sz w:val="28"/>
          <w:szCs w:val="22"/>
        </w:rPr>
        <w:t xml:space="preserve">under </w:t>
      </w:r>
      <w:proofErr w:type="gramStart"/>
      <w:r>
        <w:rPr>
          <w:rFonts w:ascii="Arial" w:hAnsi="Arial" w:cs="Arial"/>
          <w:b/>
          <w:sz w:val="28"/>
          <w:szCs w:val="22"/>
        </w:rPr>
        <w:t xml:space="preserve">Local </w:t>
      </w:r>
      <w:r w:rsidR="00860CD7">
        <w:rPr>
          <w:rFonts w:ascii="Arial" w:hAnsi="Arial" w:cs="Arial"/>
          <w:b/>
          <w:sz w:val="28"/>
          <w:szCs w:val="22"/>
        </w:rPr>
        <w:t xml:space="preserve"> </w:t>
      </w:r>
      <w:r w:rsidR="000457A9">
        <w:rPr>
          <w:rFonts w:ascii="Arial" w:hAnsi="Arial" w:cs="Arial"/>
          <w:b/>
          <w:sz w:val="28"/>
          <w:szCs w:val="22"/>
        </w:rPr>
        <w:t>Shopping</w:t>
      </w:r>
      <w:proofErr w:type="gramEnd"/>
      <w:r w:rsidR="000457A9">
        <w:rPr>
          <w:rFonts w:ascii="Arial" w:hAnsi="Arial" w:cs="Arial"/>
          <w:b/>
          <w:sz w:val="28"/>
          <w:szCs w:val="22"/>
        </w:rPr>
        <w:t xml:space="preserve"> Method</w:t>
      </w:r>
      <w:r w:rsidR="00860CD7">
        <w:rPr>
          <w:rFonts w:ascii="Arial" w:hAnsi="Arial" w:cs="Arial"/>
          <w:b/>
          <w:sz w:val="28"/>
          <w:szCs w:val="22"/>
        </w:rPr>
        <w:t xml:space="preserve"> under NRLM</w:t>
      </w:r>
      <w:r w:rsidR="00D42275">
        <w:rPr>
          <w:rFonts w:ascii="Arial" w:hAnsi="Arial" w:cs="Arial"/>
          <w:b/>
          <w:sz w:val="28"/>
          <w:szCs w:val="22"/>
        </w:rPr>
        <w:t>.</w:t>
      </w:r>
    </w:p>
    <w:p w:rsidR="00A75BA9" w:rsidRPr="00A75BA9" w:rsidRDefault="00A75BA9" w:rsidP="002B5BA1">
      <w:pPr>
        <w:jc w:val="center"/>
        <w:rPr>
          <w:rFonts w:ascii="Arial" w:hAnsi="Arial" w:cs="Arial"/>
          <w:b/>
          <w:sz w:val="16"/>
          <w:szCs w:val="16"/>
        </w:rPr>
      </w:pPr>
    </w:p>
    <w:p w:rsidR="002B5BA1" w:rsidRDefault="002B5BA1" w:rsidP="00D42275">
      <w:pPr>
        <w:pStyle w:val="ListParagraph"/>
        <w:numPr>
          <w:ilvl w:val="0"/>
          <w:numId w:val="18"/>
        </w:numPr>
        <w:ind w:left="-142" w:right="-988" w:firstLine="142"/>
        <w:rPr>
          <w:rFonts w:cs="Arial"/>
          <w:sz w:val="22"/>
          <w:szCs w:val="22"/>
        </w:rPr>
      </w:pPr>
      <w:r w:rsidRPr="000837D1">
        <w:rPr>
          <w:rFonts w:cs="Arial"/>
          <w:sz w:val="22"/>
          <w:szCs w:val="22"/>
        </w:rPr>
        <w:t xml:space="preserve">Sealed quotations are invited from the registered </w:t>
      </w:r>
      <w:r w:rsidR="00437333" w:rsidRPr="000837D1">
        <w:rPr>
          <w:rFonts w:cs="Arial"/>
          <w:sz w:val="22"/>
          <w:szCs w:val="22"/>
        </w:rPr>
        <w:t>firm for</w:t>
      </w:r>
      <w:r w:rsidR="00F86744">
        <w:rPr>
          <w:rFonts w:cs="Arial"/>
          <w:sz w:val="22"/>
          <w:szCs w:val="22"/>
        </w:rPr>
        <w:t xml:space="preserve"> </w:t>
      </w:r>
      <w:r w:rsidR="004E5A75" w:rsidRPr="004E5A75">
        <w:rPr>
          <w:rFonts w:cs="Arial"/>
          <w:sz w:val="22"/>
          <w:szCs w:val="22"/>
        </w:rPr>
        <w:t xml:space="preserve">Purchase and buyback of Batteries for </w:t>
      </w:r>
      <w:r w:rsidR="00437333" w:rsidRPr="000837D1">
        <w:rPr>
          <w:rFonts w:cs="Arial"/>
          <w:sz w:val="22"/>
          <w:szCs w:val="22"/>
        </w:rPr>
        <w:t xml:space="preserve"> SMMU,OLM</w:t>
      </w:r>
    </w:p>
    <w:p w:rsidR="0019773F" w:rsidRDefault="00D15E84" w:rsidP="0019773F">
      <w:pPr>
        <w:pStyle w:val="ListParagraph"/>
        <w:ind w:left="0" w:right="-988"/>
        <w:rPr>
          <w:rFonts w:cs="Arial"/>
          <w:b/>
          <w:sz w:val="32"/>
          <w:szCs w:val="32"/>
          <w:u w:val="single"/>
        </w:rPr>
      </w:pPr>
      <w:r w:rsidRPr="00D15E84">
        <w:rPr>
          <w:rFonts w:cs="Arial"/>
          <w:b/>
          <w:sz w:val="32"/>
          <w:szCs w:val="32"/>
          <w:u w:val="single"/>
        </w:rPr>
        <w:t xml:space="preserve">Requirement of </w:t>
      </w:r>
      <w:proofErr w:type="gramStart"/>
      <w:r w:rsidRPr="00D15E84">
        <w:rPr>
          <w:rFonts w:cs="Arial"/>
          <w:b/>
          <w:sz w:val="32"/>
          <w:szCs w:val="32"/>
          <w:u w:val="single"/>
        </w:rPr>
        <w:t xml:space="preserve">Batteries </w:t>
      </w:r>
      <w:r>
        <w:rPr>
          <w:rFonts w:cs="Arial"/>
          <w:b/>
          <w:sz w:val="32"/>
          <w:szCs w:val="32"/>
          <w:u w:val="single"/>
        </w:rPr>
        <w:t>:</w:t>
      </w:r>
      <w:proofErr w:type="gramEnd"/>
      <w:r>
        <w:rPr>
          <w:rFonts w:cs="Arial"/>
          <w:b/>
          <w:sz w:val="32"/>
          <w:szCs w:val="32"/>
          <w:u w:val="single"/>
        </w:rPr>
        <w:t>-</w:t>
      </w:r>
    </w:p>
    <w:p w:rsidR="00D15E84" w:rsidRPr="00D15E84" w:rsidRDefault="00D15E84" w:rsidP="0019773F">
      <w:pPr>
        <w:pStyle w:val="ListParagraph"/>
        <w:ind w:left="0" w:right="-988"/>
        <w:rPr>
          <w:rFonts w:cs="Arial"/>
          <w:b/>
          <w:sz w:val="32"/>
          <w:szCs w:val="3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7"/>
        <w:gridCol w:w="3003"/>
        <w:gridCol w:w="1985"/>
        <w:gridCol w:w="2126"/>
      </w:tblGrid>
      <w:tr w:rsidR="002B5BA1" w:rsidRPr="002B5BA1" w:rsidTr="009D0A4A">
        <w:trPr>
          <w:trHeight w:val="476"/>
        </w:trPr>
        <w:tc>
          <w:tcPr>
            <w:tcW w:w="675" w:type="dxa"/>
          </w:tcPr>
          <w:p w:rsidR="002B5BA1" w:rsidRPr="002B5BA1" w:rsidRDefault="002B5BA1" w:rsidP="00BA03AD">
            <w:pPr>
              <w:rPr>
                <w:b/>
                <w:sz w:val="24"/>
                <w:szCs w:val="24"/>
              </w:rPr>
            </w:pPr>
            <w:proofErr w:type="spellStart"/>
            <w:r w:rsidRPr="002B5BA1">
              <w:rPr>
                <w:b/>
                <w:sz w:val="24"/>
                <w:szCs w:val="24"/>
              </w:rPr>
              <w:t>Sl</w:t>
            </w:r>
            <w:proofErr w:type="spellEnd"/>
            <w:r w:rsidRPr="002B5BA1">
              <w:rPr>
                <w:b/>
                <w:sz w:val="24"/>
                <w:szCs w:val="24"/>
              </w:rPr>
              <w:t xml:space="preserve"> No</w:t>
            </w:r>
          </w:p>
        </w:tc>
        <w:tc>
          <w:tcPr>
            <w:tcW w:w="1817" w:type="dxa"/>
          </w:tcPr>
          <w:p w:rsidR="002B5BA1" w:rsidRPr="002B5BA1" w:rsidRDefault="004E5A75" w:rsidP="002B5BA1">
            <w:pPr>
              <w:jc w:val="center"/>
              <w:rPr>
                <w:b/>
                <w:sz w:val="24"/>
                <w:szCs w:val="24"/>
              </w:rPr>
            </w:pPr>
            <w:r>
              <w:rPr>
                <w:b/>
                <w:sz w:val="24"/>
                <w:szCs w:val="24"/>
              </w:rPr>
              <w:t>Type of Online UPS</w:t>
            </w:r>
          </w:p>
        </w:tc>
        <w:tc>
          <w:tcPr>
            <w:tcW w:w="3003" w:type="dxa"/>
          </w:tcPr>
          <w:p w:rsidR="002B5BA1" w:rsidRPr="002B5BA1" w:rsidRDefault="00F86744" w:rsidP="002B5BA1">
            <w:pPr>
              <w:jc w:val="center"/>
              <w:rPr>
                <w:b/>
                <w:sz w:val="24"/>
                <w:szCs w:val="24"/>
              </w:rPr>
            </w:pPr>
            <w:r>
              <w:rPr>
                <w:b/>
                <w:sz w:val="24"/>
                <w:szCs w:val="24"/>
              </w:rPr>
              <w:t xml:space="preserve">Minimum </w:t>
            </w:r>
            <w:r w:rsidR="002B5BA1" w:rsidRPr="002B5BA1">
              <w:rPr>
                <w:b/>
                <w:sz w:val="24"/>
                <w:szCs w:val="24"/>
              </w:rPr>
              <w:t>Specification</w:t>
            </w:r>
            <w:r w:rsidR="004E5A75">
              <w:rPr>
                <w:b/>
                <w:sz w:val="24"/>
                <w:szCs w:val="24"/>
              </w:rPr>
              <w:t xml:space="preserve"> of Battery</w:t>
            </w:r>
          </w:p>
        </w:tc>
        <w:tc>
          <w:tcPr>
            <w:tcW w:w="1985" w:type="dxa"/>
          </w:tcPr>
          <w:p w:rsidR="002B5BA1" w:rsidRDefault="002B5BA1" w:rsidP="002B5BA1">
            <w:pPr>
              <w:jc w:val="center"/>
              <w:rPr>
                <w:b/>
                <w:sz w:val="24"/>
                <w:szCs w:val="24"/>
              </w:rPr>
            </w:pPr>
            <w:r w:rsidRPr="002B5BA1">
              <w:rPr>
                <w:b/>
                <w:sz w:val="24"/>
                <w:szCs w:val="24"/>
              </w:rPr>
              <w:t>Quantity</w:t>
            </w:r>
            <w:r w:rsidR="004E5A75">
              <w:rPr>
                <w:b/>
                <w:sz w:val="24"/>
                <w:szCs w:val="24"/>
              </w:rPr>
              <w:t xml:space="preserve"> of Battery </w:t>
            </w:r>
          </w:p>
          <w:p w:rsidR="000837D1" w:rsidRPr="002B5BA1" w:rsidRDefault="000837D1" w:rsidP="002B5BA1">
            <w:pPr>
              <w:jc w:val="center"/>
              <w:rPr>
                <w:b/>
                <w:sz w:val="24"/>
                <w:szCs w:val="24"/>
              </w:rPr>
            </w:pPr>
            <w:r>
              <w:rPr>
                <w:b/>
                <w:sz w:val="24"/>
                <w:szCs w:val="24"/>
              </w:rPr>
              <w:t>In Nos.</w:t>
            </w:r>
          </w:p>
        </w:tc>
        <w:tc>
          <w:tcPr>
            <w:tcW w:w="2126" w:type="dxa"/>
          </w:tcPr>
          <w:p w:rsidR="002B5BA1" w:rsidRPr="002B5BA1" w:rsidRDefault="002B5BA1" w:rsidP="002B5BA1">
            <w:pPr>
              <w:jc w:val="center"/>
              <w:rPr>
                <w:b/>
                <w:sz w:val="24"/>
                <w:szCs w:val="24"/>
              </w:rPr>
            </w:pPr>
            <w:r w:rsidRPr="002B5BA1">
              <w:rPr>
                <w:b/>
                <w:sz w:val="24"/>
                <w:szCs w:val="24"/>
              </w:rPr>
              <w:t>Place of Delivery</w:t>
            </w:r>
          </w:p>
        </w:tc>
      </w:tr>
      <w:tr w:rsidR="0019773F" w:rsidRPr="002B5BA1" w:rsidTr="009D0A4A">
        <w:trPr>
          <w:trHeight w:val="468"/>
        </w:trPr>
        <w:tc>
          <w:tcPr>
            <w:tcW w:w="675" w:type="dxa"/>
            <w:vAlign w:val="center"/>
          </w:tcPr>
          <w:p w:rsidR="0019773F" w:rsidRPr="00D42275" w:rsidRDefault="0019773F" w:rsidP="003F74DE">
            <w:pPr>
              <w:pStyle w:val="ListParagraph"/>
              <w:numPr>
                <w:ilvl w:val="0"/>
                <w:numId w:val="19"/>
              </w:numPr>
              <w:rPr>
                <w:sz w:val="24"/>
                <w:szCs w:val="24"/>
              </w:rPr>
            </w:pPr>
          </w:p>
        </w:tc>
        <w:tc>
          <w:tcPr>
            <w:tcW w:w="1817" w:type="dxa"/>
            <w:vAlign w:val="center"/>
          </w:tcPr>
          <w:p w:rsidR="0019773F" w:rsidRPr="002B5BA1" w:rsidRDefault="0019773F" w:rsidP="00731C56">
            <w:pPr>
              <w:jc w:val="center"/>
              <w:rPr>
                <w:sz w:val="24"/>
                <w:szCs w:val="24"/>
              </w:rPr>
            </w:pPr>
            <w:r>
              <w:rPr>
                <w:sz w:val="24"/>
                <w:szCs w:val="24"/>
              </w:rPr>
              <w:t>For ETN, 5 KVA</w:t>
            </w:r>
          </w:p>
        </w:tc>
        <w:tc>
          <w:tcPr>
            <w:tcW w:w="3003" w:type="dxa"/>
            <w:vAlign w:val="center"/>
          </w:tcPr>
          <w:p w:rsidR="0019773F" w:rsidRDefault="0019773F" w:rsidP="00731C56">
            <w:pPr>
              <w:pStyle w:val="ListParagraph"/>
              <w:numPr>
                <w:ilvl w:val="0"/>
                <w:numId w:val="13"/>
              </w:numPr>
              <w:tabs>
                <w:tab w:val="left" w:pos="175"/>
                <w:tab w:val="left" w:pos="1876"/>
              </w:tabs>
              <w:ind w:left="175" w:hanging="141"/>
              <w:jc w:val="both"/>
              <w:rPr>
                <w:sz w:val="24"/>
                <w:szCs w:val="24"/>
              </w:rPr>
            </w:pPr>
            <w:r>
              <w:rPr>
                <w:sz w:val="24"/>
                <w:szCs w:val="24"/>
              </w:rPr>
              <w:t>SMF</w:t>
            </w:r>
          </w:p>
          <w:p w:rsidR="0019773F" w:rsidRDefault="0019773F" w:rsidP="00731C56">
            <w:pPr>
              <w:pStyle w:val="ListParagraph"/>
              <w:numPr>
                <w:ilvl w:val="0"/>
                <w:numId w:val="13"/>
              </w:numPr>
              <w:tabs>
                <w:tab w:val="left" w:pos="175"/>
                <w:tab w:val="left" w:pos="1876"/>
              </w:tabs>
              <w:ind w:left="175" w:hanging="141"/>
              <w:jc w:val="both"/>
              <w:rPr>
                <w:sz w:val="24"/>
                <w:szCs w:val="24"/>
              </w:rPr>
            </w:pPr>
            <w:r>
              <w:rPr>
                <w:sz w:val="24"/>
                <w:szCs w:val="24"/>
              </w:rPr>
              <w:t>65 AH</w:t>
            </w:r>
          </w:p>
          <w:p w:rsidR="0019773F" w:rsidRDefault="0019773F" w:rsidP="00731C56">
            <w:pPr>
              <w:pStyle w:val="ListParagraph"/>
              <w:numPr>
                <w:ilvl w:val="0"/>
                <w:numId w:val="13"/>
              </w:numPr>
              <w:tabs>
                <w:tab w:val="left" w:pos="175"/>
                <w:tab w:val="left" w:pos="1876"/>
              </w:tabs>
              <w:ind w:left="175" w:hanging="141"/>
              <w:jc w:val="both"/>
              <w:rPr>
                <w:sz w:val="24"/>
                <w:szCs w:val="24"/>
              </w:rPr>
            </w:pPr>
            <w:r>
              <w:rPr>
                <w:sz w:val="24"/>
                <w:szCs w:val="24"/>
              </w:rPr>
              <w:t>12 volt</w:t>
            </w:r>
          </w:p>
          <w:p w:rsidR="0019773F" w:rsidRDefault="0019773F" w:rsidP="00731C56">
            <w:pPr>
              <w:pStyle w:val="ListParagraph"/>
              <w:numPr>
                <w:ilvl w:val="0"/>
                <w:numId w:val="13"/>
              </w:numPr>
              <w:tabs>
                <w:tab w:val="left" w:pos="175"/>
                <w:tab w:val="left" w:pos="1876"/>
              </w:tabs>
              <w:ind w:left="175" w:hanging="141"/>
              <w:jc w:val="both"/>
              <w:rPr>
                <w:sz w:val="24"/>
                <w:szCs w:val="24"/>
              </w:rPr>
            </w:pPr>
            <w:r>
              <w:rPr>
                <w:sz w:val="24"/>
                <w:szCs w:val="24"/>
              </w:rPr>
              <w:t>Exide or equivalent</w:t>
            </w:r>
          </w:p>
          <w:p w:rsidR="00C479F0" w:rsidRPr="00731C56" w:rsidRDefault="008E0F15" w:rsidP="008E0F15">
            <w:pPr>
              <w:pStyle w:val="ListParagraph"/>
              <w:numPr>
                <w:ilvl w:val="0"/>
                <w:numId w:val="13"/>
              </w:numPr>
              <w:tabs>
                <w:tab w:val="left" w:pos="175"/>
                <w:tab w:val="left" w:pos="1876"/>
              </w:tabs>
              <w:ind w:left="175" w:right="-250" w:hanging="141"/>
              <w:rPr>
                <w:sz w:val="24"/>
                <w:szCs w:val="24"/>
              </w:rPr>
            </w:pPr>
            <w:r>
              <w:rPr>
                <w:sz w:val="24"/>
                <w:szCs w:val="24"/>
              </w:rPr>
              <w:t>2  years Standard Warranty</w:t>
            </w:r>
          </w:p>
        </w:tc>
        <w:tc>
          <w:tcPr>
            <w:tcW w:w="1985" w:type="dxa"/>
            <w:vAlign w:val="center"/>
          </w:tcPr>
          <w:p w:rsidR="0019773F" w:rsidRPr="002B5BA1" w:rsidRDefault="0019773F" w:rsidP="00A75BA9">
            <w:pPr>
              <w:pStyle w:val="ListParagraph"/>
              <w:tabs>
                <w:tab w:val="left" w:pos="2002"/>
              </w:tabs>
              <w:ind w:left="124"/>
              <w:jc w:val="center"/>
              <w:rPr>
                <w:sz w:val="24"/>
                <w:szCs w:val="24"/>
              </w:rPr>
            </w:pPr>
            <w:r>
              <w:rPr>
                <w:sz w:val="24"/>
                <w:szCs w:val="24"/>
              </w:rPr>
              <w:t>16</w:t>
            </w:r>
          </w:p>
        </w:tc>
        <w:tc>
          <w:tcPr>
            <w:tcW w:w="2126" w:type="dxa"/>
            <w:vMerge w:val="restart"/>
            <w:vAlign w:val="center"/>
          </w:tcPr>
          <w:p w:rsidR="0019773F" w:rsidRPr="002B5BA1" w:rsidRDefault="0019773F" w:rsidP="000837D1">
            <w:pPr>
              <w:pStyle w:val="ListParagraph"/>
              <w:tabs>
                <w:tab w:val="left" w:pos="2002"/>
              </w:tabs>
              <w:ind w:left="124"/>
              <w:jc w:val="center"/>
              <w:rPr>
                <w:sz w:val="24"/>
                <w:szCs w:val="24"/>
              </w:rPr>
            </w:pPr>
            <w:r w:rsidRPr="002B5BA1">
              <w:rPr>
                <w:sz w:val="24"/>
                <w:szCs w:val="24"/>
              </w:rPr>
              <w:t>State Mission Management Unit</w:t>
            </w:r>
            <w:r>
              <w:rPr>
                <w:sz w:val="24"/>
                <w:szCs w:val="24"/>
              </w:rPr>
              <w:t>, OLM</w:t>
            </w:r>
          </w:p>
        </w:tc>
      </w:tr>
      <w:tr w:rsidR="0019773F" w:rsidRPr="002B5BA1" w:rsidTr="009D0A4A">
        <w:trPr>
          <w:trHeight w:val="468"/>
        </w:trPr>
        <w:tc>
          <w:tcPr>
            <w:tcW w:w="675" w:type="dxa"/>
            <w:vAlign w:val="center"/>
          </w:tcPr>
          <w:p w:rsidR="0019773F" w:rsidRPr="00D42275" w:rsidRDefault="0019773F" w:rsidP="003F74DE">
            <w:pPr>
              <w:pStyle w:val="ListParagraph"/>
              <w:numPr>
                <w:ilvl w:val="0"/>
                <w:numId w:val="19"/>
              </w:numPr>
              <w:rPr>
                <w:sz w:val="24"/>
                <w:szCs w:val="24"/>
              </w:rPr>
            </w:pPr>
          </w:p>
        </w:tc>
        <w:tc>
          <w:tcPr>
            <w:tcW w:w="1817" w:type="dxa"/>
            <w:vAlign w:val="center"/>
          </w:tcPr>
          <w:p w:rsidR="0019773F" w:rsidRPr="002B5BA1" w:rsidRDefault="0019773F" w:rsidP="00731C56">
            <w:pPr>
              <w:jc w:val="center"/>
              <w:rPr>
                <w:sz w:val="24"/>
                <w:szCs w:val="24"/>
              </w:rPr>
            </w:pPr>
            <w:r>
              <w:rPr>
                <w:sz w:val="24"/>
                <w:szCs w:val="24"/>
              </w:rPr>
              <w:t>For APC, 5 KVA</w:t>
            </w:r>
          </w:p>
        </w:tc>
        <w:tc>
          <w:tcPr>
            <w:tcW w:w="3003" w:type="dxa"/>
            <w:vAlign w:val="center"/>
          </w:tcPr>
          <w:p w:rsidR="0019773F" w:rsidRDefault="0019773F" w:rsidP="004E5A75">
            <w:pPr>
              <w:pStyle w:val="ListParagraph"/>
              <w:numPr>
                <w:ilvl w:val="0"/>
                <w:numId w:val="13"/>
              </w:numPr>
              <w:tabs>
                <w:tab w:val="left" w:pos="175"/>
                <w:tab w:val="left" w:pos="1876"/>
              </w:tabs>
              <w:ind w:left="175" w:hanging="141"/>
              <w:jc w:val="both"/>
              <w:rPr>
                <w:sz w:val="24"/>
                <w:szCs w:val="24"/>
              </w:rPr>
            </w:pPr>
            <w:r>
              <w:rPr>
                <w:sz w:val="24"/>
                <w:szCs w:val="24"/>
              </w:rPr>
              <w:t>SMF</w:t>
            </w:r>
          </w:p>
          <w:p w:rsidR="0019773F" w:rsidRDefault="0019773F" w:rsidP="004E5A75">
            <w:pPr>
              <w:pStyle w:val="ListParagraph"/>
              <w:numPr>
                <w:ilvl w:val="0"/>
                <w:numId w:val="13"/>
              </w:numPr>
              <w:tabs>
                <w:tab w:val="left" w:pos="175"/>
                <w:tab w:val="left" w:pos="1876"/>
              </w:tabs>
              <w:ind w:left="175" w:hanging="141"/>
              <w:jc w:val="both"/>
              <w:rPr>
                <w:sz w:val="24"/>
                <w:szCs w:val="24"/>
              </w:rPr>
            </w:pPr>
            <w:r>
              <w:rPr>
                <w:sz w:val="24"/>
                <w:szCs w:val="24"/>
              </w:rPr>
              <w:t>26 AH</w:t>
            </w:r>
          </w:p>
          <w:p w:rsidR="0019773F" w:rsidRDefault="0019773F" w:rsidP="004E5A75">
            <w:pPr>
              <w:pStyle w:val="ListParagraph"/>
              <w:numPr>
                <w:ilvl w:val="0"/>
                <w:numId w:val="13"/>
              </w:numPr>
              <w:tabs>
                <w:tab w:val="left" w:pos="175"/>
                <w:tab w:val="left" w:pos="1876"/>
              </w:tabs>
              <w:ind w:left="175" w:hanging="141"/>
              <w:jc w:val="both"/>
              <w:rPr>
                <w:sz w:val="24"/>
                <w:szCs w:val="24"/>
              </w:rPr>
            </w:pPr>
            <w:r>
              <w:rPr>
                <w:sz w:val="24"/>
                <w:szCs w:val="24"/>
              </w:rPr>
              <w:t>12 volt</w:t>
            </w:r>
          </w:p>
          <w:p w:rsidR="0019773F" w:rsidRDefault="0019773F" w:rsidP="004E5A75">
            <w:pPr>
              <w:pStyle w:val="ListParagraph"/>
              <w:numPr>
                <w:ilvl w:val="0"/>
                <w:numId w:val="13"/>
              </w:numPr>
              <w:tabs>
                <w:tab w:val="left" w:pos="175"/>
                <w:tab w:val="left" w:pos="1876"/>
              </w:tabs>
              <w:ind w:left="175" w:hanging="141"/>
              <w:jc w:val="both"/>
              <w:rPr>
                <w:sz w:val="24"/>
                <w:szCs w:val="24"/>
              </w:rPr>
            </w:pPr>
            <w:r>
              <w:rPr>
                <w:sz w:val="24"/>
                <w:szCs w:val="24"/>
              </w:rPr>
              <w:t>Exide or equivalent</w:t>
            </w:r>
          </w:p>
          <w:p w:rsidR="00C479F0" w:rsidRDefault="008E0F15" w:rsidP="008E0F15">
            <w:pPr>
              <w:pStyle w:val="ListParagraph"/>
              <w:numPr>
                <w:ilvl w:val="0"/>
                <w:numId w:val="13"/>
              </w:numPr>
              <w:tabs>
                <w:tab w:val="left" w:pos="175"/>
                <w:tab w:val="left" w:pos="1876"/>
              </w:tabs>
              <w:ind w:left="175" w:right="-108" w:hanging="141"/>
              <w:jc w:val="both"/>
              <w:rPr>
                <w:sz w:val="24"/>
                <w:szCs w:val="24"/>
              </w:rPr>
            </w:pPr>
            <w:r>
              <w:rPr>
                <w:sz w:val="24"/>
                <w:szCs w:val="24"/>
              </w:rPr>
              <w:t>2  years Standard Warranty</w:t>
            </w:r>
          </w:p>
        </w:tc>
        <w:tc>
          <w:tcPr>
            <w:tcW w:w="1985" w:type="dxa"/>
            <w:vAlign w:val="center"/>
          </w:tcPr>
          <w:p w:rsidR="0019773F" w:rsidRDefault="0019773F" w:rsidP="00A75BA9">
            <w:pPr>
              <w:pStyle w:val="ListParagraph"/>
              <w:tabs>
                <w:tab w:val="left" w:pos="2002"/>
              </w:tabs>
              <w:ind w:left="124"/>
              <w:jc w:val="center"/>
              <w:rPr>
                <w:sz w:val="24"/>
                <w:szCs w:val="24"/>
              </w:rPr>
            </w:pPr>
            <w:r>
              <w:rPr>
                <w:sz w:val="24"/>
                <w:szCs w:val="24"/>
              </w:rPr>
              <w:t>16</w:t>
            </w:r>
          </w:p>
        </w:tc>
        <w:tc>
          <w:tcPr>
            <w:tcW w:w="2126" w:type="dxa"/>
            <w:vMerge/>
            <w:vAlign w:val="center"/>
          </w:tcPr>
          <w:p w:rsidR="0019773F" w:rsidRPr="002B5BA1" w:rsidRDefault="0019773F" w:rsidP="000837D1">
            <w:pPr>
              <w:pStyle w:val="ListParagraph"/>
              <w:tabs>
                <w:tab w:val="left" w:pos="2002"/>
              </w:tabs>
              <w:ind w:left="124"/>
              <w:jc w:val="center"/>
              <w:rPr>
                <w:sz w:val="24"/>
                <w:szCs w:val="24"/>
              </w:rPr>
            </w:pPr>
          </w:p>
        </w:tc>
      </w:tr>
    </w:tbl>
    <w:p w:rsidR="00A11771" w:rsidRDefault="00A11771" w:rsidP="002B5BA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3003"/>
        <w:gridCol w:w="1985"/>
        <w:gridCol w:w="2100"/>
      </w:tblGrid>
      <w:tr w:rsidR="0019773F" w:rsidRPr="002B5BA1" w:rsidTr="009D0A4A">
        <w:trPr>
          <w:trHeight w:val="476"/>
        </w:trPr>
        <w:tc>
          <w:tcPr>
            <w:tcW w:w="675" w:type="dxa"/>
          </w:tcPr>
          <w:p w:rsidR="0019773F" w:rsidRPr="002B5BA1" w:rsidRDefault="0019773F" w:rsidP="004B5FE4">
            <w:pPr>
              <w:rPr>
                <w:b/>
                <w:sz w:val="24"/>
                <w:szCs w:val="24"/>
              </w:rPr>
            </w:pPr>
            <w:proofErr w:type="spellStart"/>
            <w:r w:rsidRPr="002B5BA1">
              <w:rPr>
                <w:b/>
                <w:sz w:val="24"/>
                <w:szCs w:val="24"/>
              </w:rPr>
              <w:t>Sl</w:t>
            </w:r>
            <w:proofErr w:type="spellEnd"/>
            <w:r w:rsidRPr="002B5BA1">
              <w:rPr>
                <w:b/>
                <w:sz w:val="24"/>
                <w:szCs w:val="24"/>
              </w:rPr>
              <w:t xml:space="preserve"> No</w:t>
            </w:r>
          </w:p>
        </w:tc>
        <w:tc>
          <w:tcPr>
            <w:tcW w:w="1843" w:type="dxa"/>
          </w:tcPr>
          <w:p w:rsidR="0019773F" w:rsidRPr="002B5BA1" w:rsidRDefault="0019773F" w:rsidP="0019773F">
            <w:pPr>
              <w:jc w:val="center"/>
              <w:rPr>
                <w:b/>
                <w:sz w:val="24"/>
                <w:szCs w:val="24"/>
              </w:rPr>
            </w:pPr>
            <w:r>
              <w:rPr>
                <w:b/>
                <w:sz w:val="24"/>
                <w:szCs w:val="24"/>
              </w:rPr>
              <w:t>Type of Inverter</w:t>
            </w:r>
          </w:p>
        </w:tc>
        <w:tc>
          <w:tcPr>
            <w:tcW w:w="3003" w:type="dxa"/>
          </w:tcPr>
          <w:p w:rsidR="0019773F" w:rsidRPr="002B5BA1" w:rsidRDefault="0019773F" w:rsidP="004B5FE4">
            <w:pPr>
              <w:jc w:val="center"/>
              <w:rPr>
                <w:b/>
                <w:sz w:val="24"/>
                <w:szCs w:val="24"/>
              </w:rPr>
            </w:pPr>
            <w:r>
              <w:rPr>
                <w:b/>
                <w:sz w:val="24"/>
                <w:szCs w:val="24"/>
              </w:rPr>
              <w:t xml:space="preserve">Minimum </w:t>
            </w:r>
            <w:r w:rsidRPr="002B5BA1">
              <w:rPr>
                <w:b/>
                <w:sz w:val="24"/>
                <w:szCs w:val="24"/>
              </w:rPr>
              <w:t>Specification</w:t>
            </w:r>
            <w:r>
              <w:rPr>
                <w:b/>
                <w:sz w:val="24"/>
                <w:szCs w:val="24"/>
              </w:rPr>
              <w:t xml:space="preserve"> of Battery</w:t>
            </w:r>
          </w:p>
        </w:tc>
        <w:tc>
          <w:tcPr>
            <w:tcW w:w="1985" w:type="dxa"/>
          </w:tcPr>
          <w:p w:rsidR="0019773F" w:rsidRDefault="0019773F" w:rsidP="004B5FE4">
            <w:pPr>
              <w:jc w:val="center"/>
              <w:rPr>
                <w:b/>
                <w:sz w:val="24"/>
                <w:szCs w:val="24"/>
              </w:rPr>
            </w:pPr>
            <w:r w:rsidRPr="002B5BA1">
              <w:rPr>
                <w:b/>
                <w:sz w:val="24"/>
                <w:szCs w:val="24"/>
              </w:rPr>
              <w:t>Quantity</w:t>
            </w:r>
            <w:r>
              <w:rPr>
                <w:b/>
                <w:sz w:val="24"/>
                <w:szCs w:val="24"/>
              </w:rPr>
              <w:t xml:space="preserve"> of Battery </w:t>
            </w:r>
          </w:p>
          <w:p w:rsidR="0019773F" w:rsidRPr="002B5BA1" w:rsidRDefault="0019773F" w:rsidP="004B5FE4">
            <w:pPr>
              <w:jc w:val="center"/>
              <w:rPr>
                <w:b/>
                <w:sz w:val="24"/>
                <w:szCs w:val="24"/>
              </w:rPr>
            </w:pPr>
            <w:r>
              <w:rPr>
                <w:b/>
                <w:sz w:val="24"/>
                <w:szCs w:val="24"/>
              </w:rPr>
              <w:t>In Nos.</w:t>
            </w:r>
          </w:p>
        </w:tc>
        <w:tc>
          <w:tcPr>
            <w:tcW w:w="2100" w:type="dxa"/>
          </w:tcPr>
          <w:p w:rsidR="0019773F" w:rsidRPr="002B5BA1" w:rsidRDefault="0019773F" w:rsidP="004B5FE4">
            <w:pPr>
              <w:jc w:val="center"/>
              <w:rPr>
                <w:b/>
                <w:sz w:val="24"/>
                <w:szCs w:val="24"/>
              </w:rPr>
            </w:pPr>
            <w:r w:rsidRPr="002B5BA1">
              <w:rPr>
                <w:b/>
                <w:sz w:val="24"/>
                <w:szCs w:val="24"/>
              </w:rPr>
              <w:t>Place of Delivery</w:t>
            </w:r>
          </w:p>
        </w:tc>
      </w:tr>
      <w:tr w:rsidR="0019773F" w:rsidRPr="002B5BA1" w:rsidTr="009D0A4A">
        <w:trPr>
          <w:trHeight w:val="468"/>
        </w:trPr>
        <w:tc>
          <w:tcPr>
            <w:tcW w:w="675" w:type="dxa"/>
            <w:vAlign w:val="center"/>
          </w:tcPr>
          <w:p w:rsidR="0019773F" w:rsidRPr="00D42275" w:rsidRDefault="0019773F" w:rsidP="0019773F">
            <w:pPr>
              <w:pStyle w:val="ListParagraph"/>
              <w:numPr>
                <w:ilvl w:val="0"/>
                <w:numId w:val="22"/>
              </w:numPr>
              <w:rPr>
                <w:sz w:val="24"/>
                <w:szCs w:val="24"/>
              </w:rPr>
            </w:pPr>
          </w:p>
        </w:tc>
        <w:tc>
          <w:tcPr>
            <w:tcW w:w="1843" w:type="dxa"/>
            <w:vAlign w:val="center"/>
          </w:tcPr>
          <w:p w:rsidR="0019773F" w:rsidRPr="002B5BA1" w:rsidRDefault="0019773F" w:rsidP="0019773F">
            <w:pPr>
              <w:jc w:val="center"/>
              <w:rPr>
                <w:sz w:val="24"/>
                <w:szCs w:val="24"/>
              </w:rPr>
            </w:pPr>
            <w:r>
              <w:rPr>
                <w:sz w:val="24"/>
                <w:szCs w:val="24"/>
              </w:rPr>
              <w:t xml:space="preserve">For 2 </w:t>
            </w:r>
            <w:proofErr w:type="spellStart"/>
            <w:r>
              <w:rPr>
                <w:sz w:val="24"/>
                <w:szCs w:val="24"/>
              </w:rPr>
              <w:t>Nos</w:t>
            </w:r>
            <w:proofErr w:type="spellEnd"/>
            <w:r>
              <w:rPr>
                <w:sz w:val="24"/>
                <w:szCs w:val="24"/>
              </w:rPr>
              <w:t xml:space="preserve"> of 5 KVA Inverter</w:t>
            </w:r>
          </w:p>
        </w:tc>
        <w:tc>
          <w:tcPr>
            <w:tcW w:w="3003" w:type="dxa"/>
            <w:vMerge w:val="restart"/>
            <w:vAlign w:val="center"/>
          </w:tcPr>
          <w:p w:rsidR="0019773F" w:rsidRDefault="009D0A4A" w:rsidP="004B5FE4">
            <w:pPr>
              <w:pStyle w:val="ListParagraph"/>
              <w:numPr>
                <w:ilvl w:val="0"/>
                <w:numId w:val="13"/>
              </w:numPr>
              <w:tabs>
                <w:tab w:val="left" w:pos="175"/>
                <w:tab w:val="left" w:pos="1876"/>
              </w:tabs>
              <w:ind w:left="175" w:hanging="141"/>
              <w:jc w:val="both"/>
              <w:rPr>
                <w:sz w:val="24"/>
                <w:szCs w:val="24"/>
              </w:rPr>
            </w:pPr>
            <w:r>
              <w:rPr>
                <w:sz w:val="24"/>
                <w:szCs w:val="24"/>
              </w:rPr>
              <w:t>100</w:t>
            </w:r>
            <w:r w:rsidR="0019773F">
              <w:rPr>
                <w:sz w:val="24"/>
                <w:szCs w:val="24"/>
              </w:rPr>
              <w:t>AH</w:t>
            </w:r>
          </w:p>
          <w:p w:rsidR="0019773F" w:rsidRDefault="0019773F" w:rsidP="004B5FE4">
            <w:pPr>
              <w:pStyle w:val="ListParagraph"/>
              <w:numPr>
                <w:ilvl w:val="0"/>
                <w:numId w:val="13"/>
              </w:numPr>
              <w:tabs>
                <w:tab w:val="left" w:pos="175"/>
                <w:tab w:val="left" w:pos="1876"/>
              </w:tabs>
              <w:ind w:left="175" w:hanging="141"/>
              <w:jc w:val="both"/>
              <w:rPr>
                <w:sz w:val="24"/>
                <w:szCs w:val="24"/>
              </w:rPr>
            </w:pPr>
            <w:r>
              <w:rPr>
                <w:sz w:val="24"/>
                <w:szCs w:val="24"/>
              </w:rPr>
              <w:t>12 volt</w:t>
            </w:r>
          </w:p>
          <w:p w:rsidR="0019773F" w:rsidRDefault="0019773F" w:rsidP="004B5FE4">
            <w:pPr>
              <w:pStyle w:val="ListParagraph"/>
              <w:numPr>
                <w:ilvl w:val="0"/>
                <w:numId w:val="13"/>
              </w:numPr>
              <w:tabs>
                <w:tab w:val="left" w:pos="175"/>
                <w:tab w:val="left" w:pos="1876"/>
              </w:tabs>
              <w:ind w:left="175" w:hanging="141"/>
              <w:jc w:val="both"/>
              <w:rPr>
                <w:sz w:val="24"/>
                <w:szCs w:val="24"/>
              </w:rPr>
            </w:pPr>
            <w:r>
              <w:rPr>
                <w:sz w:val="24"/>
                <w:szCs w:val="24"/>
              </w:rPr>
              <w:t>Exide or equivalent</w:t>
            </w:r>
          </w:p>
          <w:p w:rsidR="00C479F0" w:rsidRPr="00731C56" w:rsidRDefault="008E0F15" w:rsidP="008E0F15">
            <w:pPr>
              <w:pStyle w:val="ListParagraph"/>
              <w:numPr>
                <w:ilvl w:val="0"/>
                <w:numId w:val="13"/>
              </w:numPr>
              <w:tabs>
                <w:tab w:val="left" w:pos="175"/>
                <w:tab w:val="left" w:pos="1876"/>
              </w:tabs>
              <w:ind w:left="175" w:right="-365" w:hanging="141"/>
              <w:rPr>
                <w:sz w:val="24"/>
                <w:szCs w:val="24"/>
              </w:rPr>
            </w:pPr>
            <w:r>
              <w:rPr>
                <w:sz w:val="24"/>
                <w:szCs w:val="24"/>
              </w:rPr>
              <w:t xml:space="preserve">2  years </w:t>
            </w:r>
            <w:r w:rsidR="00C479F0">
              <w:rPr>
                <w:sz w:val="24"/>
                <w:szCs w:val="24"/>
              </w:rPr>
              <w:t>Standard Warranty</w:t>
            </w:r>
          </w:p>
          <w:p w:rsidR="0019773F" w:rsidRPr="00731C56" w:rsidRDefault="0019773F" w:rsidP="0019773F">
            <w:pPr>
              <w:pStyle w:val="ListParagraph"/>
              <w:tabs>
                <w:tab w:val="left" w:pos="175"/>
                <w:tab w:val="left" w:pos="1876"/>
              </w:tabs>
              <w:ind w:left="175"/>
              <w:jc w:val="both"/>
              <w:rPr>
                <w:sz w:val="24"/>
                <w:szCs w:val="24"/>
              </w:rPr>
            </w:pPr>
          </w:p>
        </w:tc>
        <w:tc>
          <w:tcPr>
            <w:tcW w:w="1985" w:type="dxa"/>
            <w:vMerge w:val="restart"/>
            <w:vAlign w:val="center"/>
          </w:tcPr>
          <w:p w:rsidR="0019773F" w:rsidRPr="002B5BA1" w:rsidRDefault="0019773F" w:rsidP="004B5FE4">
            <w:pPr>
              <w:pStyle w:val="ListParagraph"/>
              <w:tabs>
                <w:tab w:val="left" w:pos="2002"/>
              </w:tabs>
              <w:ind w:left="124"/>
              <w:jc w:val="center"/>
              <w:rPr>
                <w:sz w:val="24"/>
                <w:szCs w:val="24"/>
              </w:rPr>
            </w:pPr>
            <w:r>
              <w:rPr>
                <w:sz w:val="24"/>
                <w:szCs w:val="24"/>
              </w:rPr>
              <w:t>20</w:t>
            </w:r>
          </w:p>
        </w:tc>
        <w:tc>
          <w:tcPr>
            <w:tcW w:w="2100" w:type="dxa"/>
            <w:vMerge w:val="restart"/>
            <w:vAlign w:val="center"/>
          </w:tcPr>
          <w:p w:rsidR="0019773F" w:rsidRPr="002B5BA1" w:rsidRDefault="0019773F" w:rsidP="004B5FE4">
            <w:pPr>
              <w:pStyle w:val="ListParagraph"/>
              <w:tabs>
                <w:tab w:val="left" w:pos="2002"/>
              </w:tabs>
              <w:ind w:left="124"/>
              <w:jc w:val="center"/>
              <w:rPr>
                <w:sz w:val="24"/>
                <w:szCs w:val="24"/>
              </w:rPr>
            </w:pPr>
            <w:r w:rsidRPr="002B5BA1">
              <w:rPr>
                <w:sz w:val="24"/>
                <w:szCs w:val="24"/>
              </w:rPr>
              <w:t>State Mission Management Unit</w:t>
            </w:r>
            <w:r>
              <w:rPr>
                <w:sz w:val="24"/>
                <w:szCs w:val="24"/>
              </w:rPr>
              <w:t>, OLM</w:t>
            </w:r>
          </w:p>
        </w:tc>
      </w:tr>
      <w:tr w:rsidR="0019773F" w:rsidRPr="002B5BA1" w:rsidTr="009D0A4A">
        <w:trPr>
          <w:trHeight w:val="468"/>
        </w:trPr>
        <w:tc>
          <w:tcPr>
            <w:tcW w:w="675" w:type="dxa"/>
            <w:vAlign w:val="center"/>
          </w:tcPr>
          <w:p w:rsidR="0019773F" w:rsidRPr="00D42275" w:rsidRDefault="0019773F" w:rsidP="0019773F">
            <w:pPr>
              <w:pStyle w:val="ListParagraph"/>
              <w:numPr>
                <w:ilvl w:val="0"/>
                <w:numId w:val="22"/>
              </w:numPr>
              <w:rPr>
                <w:sz w:val="24"/>
                <w:szCs w:val="24"/>
              </w:rPr>
            </w:pPr>
          </w:p>
        </w:tc>
        <w:tc>
          <w:tcPr>
            <w:tcW w:w="1843" w:type="dxa"/>
            <w:vAlign w:val="center"/>
          </w:tcPr>
          <w:p w:rsidR="0019773F" w:rsidRPr="002B5BA1" w:rsidRDefault="0019773F" w:rsidP="0019773F">
            <w:pPr>
              <w:jc w:val="center"/>
              <w:rPr>
                <w:sz w:val="24"/>
                <w:szCs w:val="24"/>
              </w:rPr>
            </w:pPr>
            <w:r>
              <w:rPr>
                <w:sz w:val="24"/>
                <w:szCs w:val="24"/>
              </w:rPr>
              <w:t xml:space="preserve">For one </w:t>
            </w:r>
            <w:proofErr w:type="spellStart"/>
            <w:r>
              <w:rPr>
                <w:sz w:val="24"/>
                <w:szCs w:val="24"/>
              </w:rPr>
              <w:t>Nos</w:t>
            </w:r>
            <w:proofErr w:type="spellEnd"/>
            <w:r>
              <w:rPr>
                <w:sz w:val="24"/>
                <w:szCs w:val="24"/>
              </w:rPr>
              <w:t xml:space="preserve"> of 2 KVA Inverter</w:t>
            </w:r>
          </w:p>
        </w:tc>
        <w:tc>
          <w:tcPr>
            <w:tcW w:w="3003" w:type="dxa"/>
            <w:vMerge/>
            <w:vAlign w:val="center"/>
          </w:tcPr>
          <w:p w:rsidR="0019773F" w:rsidRDefault="0019773F" w:rsidP="004B5FE4">
            <w:pPr>
              <w:pStyle w:val="ListParagraph"/>
              <w:numPr>
                <w:ilvl w:val="0"/>
                <w:numId w:val="13"/>
              </w:numPr>
              <w:tabs>
                <w:tab w:val="left" w:pos="175"/>
                <w:tab w:val="left" w:pos="1876"/>
              </w:tabs>
              <w:ind w:left="175" w:hanging="141"/>
              <w:jc w:val="both"/>
              <w:rPr>
                <w:sz w:val="24"/>
                <w:szCs w:val="24"/>
              </w:rPr>
            </w:pPr>
          </w:p>
        </w:tc>
        <w:tc>
          <w:tcPr>
            <w:tcW w:w="1985" w:type="dxa"/>
            <w:vMerge/>
            <w:vAlign w:val="center"/>
          </w:tcPr>
          <w:p w:rsidR="0019773F" w:rsidRDefault="0019773F" w:rsidP="004B5FE4">
            <w:pPr>
              <w:pStyle w:val="ListParagraph"/>
              <w:tabs>
                <w:tab w:val="left" w:pos="2002"/>
              </w:tabs>
              <w:ind w:left="124"/>
              <w:jc w:val="center"/>
              <w:rPr>
                <w:sz w:val="24"/>
                <w:szCs w:val="24"/>
              </w:rPr>
            </w:pPr>
          </w:p>
        </w:tc>
        <w:tc>
          <w:tcPr>
            <w:tcW w:w="2100" w:type="dxa"/>
            <w:vMerge/>
            <w:vAlign w:val="center"/>
          </w:tcPr>
          <w:p w:rsidR="0019773F" w:rsidRPr="002B5BA1" w:rsidRDefault="0019773F" w:rsidP="004B5FE4">
            <w:pPr>
              <w:pStyle w:val="ListParagraph"/>
              <w:tabs>
                <w:tab w:val="left" w:pos="2002"/>
              </w:tabs>
              <w:ind w:left="124"/>
              <w:jc w:val="center"/>
              <w:rPr>
                <w:sz w:val="24"/>
                <w:szCs w:val="24"/>
              </w:rPr>
            </w:pPr>
          </w:p>
        </w:tc>
      </w:tr>
    </w:tbl>
    <w:p w:rsidR="0019773F" w:rsidRDefault="0019773F" w:rsidP="002B5BA1"/>
    <w:p w:rsidR="0019773F" w:rsidRDefault="0019773F" w:rsidP="002B5BA1"/>
    <w:p w:rsidR="0019773F" w:rsidRPr="0019773F" w:rsidRDefault="0019773F" w:rsidP="002B5BA1">
      <w:pPr>
        <w:rPr>
          <w:b/>
          <w:sz w:val="28"/>
          <w:szCs w:val="28"/>
          <w:u w:val="single"/>
        </w:rPr>
      </w:pPr>
      <w:r w:rsidRPr="0019773F">
        <w:rPr>
          <w:b/>
          <w:sz w:val="28"/>
          <w:szCs w:val="28"/>
          <w:u w:val="single"/>
        </w:rPr>
        <w:t xml:space="preserve">Details </w:t>
      </w:r>
      <w:proofErr w:type="gramStart"/>
      <w:r w:rsidRPr="0019773F">
        <w:rPr>
          <w:b/>
          <w:sz w:val="28"/>
          <w:szCs w:val="28"/>
          <w:u w:val="single"/>
        </w:rPr>
        <w:t>of  Buy</w:t>
      </w:r>
      <w:proofErr w:type="gramEnd"/>
      <w:r w:rsidRPr="0019773F">
        <w:rPr>
          <w:b/>
          <w:sz w:val="28"/>
          <w:szCs w:val="28"/>
          <w:u w:val="single"/>
        </w:rPr>
        <w:t xml:space="preserve"> Back of Batteries:- </w:t>
      </w:r>
    </w:p>
    <w:p w:rsidR="0019773F" w:rsidRDefault="0019773F" w:rsidP="002B5BA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5"/>
        <w:gridCol w:w="2409"/>
        <w:gridCol w:w="1843"/>
      </w:tblGrid>
      <w:tr w:rsidR="00DA7727" w:rsidRPr="002B5BA1" w:rsidTr="00DA7727">
        <w:trPr>
          <w:trHeight w:val="476"/>
        </w:trPr>
        <w:tc>
          <w:tcPr>
            <w:tcW w:w="959" w:type="dxa"/>
          </w:tcPr>
          <w:p w:rsidR="00DA7727" w:rsidRPr="002B5BA1" w:rsidRDefault="00DA7727" w:rsidP="004B5FE4">
            <w:pPr>
              <w:rPr>
                <w:b/>
                <w:sz w:val="24"/>
                <w:szCs w:val="24"/>
              </w:rPr>
            </w:pPr>
            <w:proofErr w:type="spellStart"/>
            <w:r w:rsidRPr="002B5BA1">
              <w:rPr>
                <w:b/>
                <w:sz w:val="24"/>
                <w:szCs w:val="24"/>
              </w:rPr>
              <w:t>Sl</w:t>
            </w:r>
            <w:proofErr w:type="spellEnd"/>
            <w:r w:rsidRPr="002B5BA1">
              <w:rPr>
                <w:b/>
                <w:sz w:val="24"/>
                <w:szCs w:val="24"/>
              </w:rPr>
              <w:t xml:space="preserve"> No</w:t>
            </w:r>
          </w:p>
        </w:tc>
        <w:tc>
          <w:tcPr>
            <w:tcW w:w="4395" w:type="dxa"/>
          </w:tcPr>
          <w:p w:rsidR="00DA7727" w:rsidRPr="002B5BA1" w:rsidRDefault="00DA7727" w:rsidP="0019773F">
            <w:pPr>
              <w:jc w:val="center"/>
              <w:rPr>
                <w:b/>
                <w:sz w:val="24"/>
                <w:szCs w:val="24"/>
              </w:rPr>
            </w:pPr>
            <w:r>
              <w:rPr>
                <w:b/>
                <w:sz w:val="24"/>
                <w:szCs w:val="24"/>
              </w:rPr>
              <w:t>Details of Battery</w:t>
            </w:r>
          </w:p>
        </w:tc>
        <w:tc>
          <w:tcPr>
            <w:tcW w:w="2409" w:type="dxa"/>
          </w:tcPr>
          <w:p w:rsidR="00DA7727" w:rsidRPr="002B5BA1" w:rsidRDefault="00DA7727" w:rsidP="00C479F0">
            <w:pPr>
              <w:rPr>
                <w:b/>
                <w:sz w:val="24"/>
                <w:szCs w:val="24"/>
              </w:rPr>
            </w:pPr>
            <w:r w:rsidRPr="002B5BA1">
              <w:rPr>
                <w:b/>
                <w:sz w:val="24"/>
                <w:szCs w:val="24"/>
              </w:rPr>
              <w:t>Quantity</w:t>
            </w:r>
            <w:r>
              <w:rPr>
                <w:b/>
                <w:sz w:val="24"/>
                <w:szCs w:val="24"/>
              </w:rPr>
              <w:t xml:space="preserve"> of Battery In Nos. </w:t>
            </w:r>
          </w:p>
        </w:tc>
        <w:tc>
          <w:tcPr>
            <w:tcW w:w="1843" w:type="dxa"/>
          </w:tcPr>
          <w:p w:rsidR="00DA7727" w:rsidRPr="002B5BA1" w:rsidRDefault="00DA7727" w:rsidP="00DA7727">
            <w:pPr>
              <w:jc w:val="center"/>
              <w:rPr>
                <w:b/>
                <w:sz w:val="24"/>
                <w:szCs w:val="24"/>
              </w:rPr>
            </w:pPr>
            <w:r w:rsidRPr="002B5BA1">
              <w:rPr>
                <w:b/>
                <w:sz w:val="24"/>
                <w:szCs w:val="24"/>
              </w:rPr>
              <w:t xml:space="preserve">Place </w:t>
            </w:r>
            <w:r>
              <w:rPr>
                <w:b/>
                <w:sz w:val="24"/>
                <w:szCs w:val="24"/>
              </w:rPr>
              <w:t>where battery is installed</w:t>
            </w:r>
          </w:p>
        </w:tc>
      </w:tr>
      <w:tr w:rsidR="00DA7727" w:rsidRPr="002B5BA1" w:rsidTr="00DA7727">
        <w:trPr>
          <w:trHeight w:val="468"/>
        </w:trPr>
        <w:tc>
          <w:tcPr>
            <w:tcW w:w="959" w:type="dxa"/>
            <w:vAlign w:val="center"/>
          </w:tcPr>
          <w:p w:rsidR="00DA7727" w:rsidRPr="00D42275" w:rsidRDefault="00DA7727" w:rsidP="0019773F">
            <w:pPr>
              <w:pStyle w:val="ListParagraph"/>
              <w:numPr>
                <w:ilvl w:val="0"/>
                <w:numId w:val="24"/>
              </w:numPr>
              <w:rPr>
                <w:sz w:val="24"/>
                <w:szCs w:val="24"/>
              </w:rPr>
            </w:pPr>
          </w:p>
        </w:tc>
        <w:tc>
          <w:tcPr>
            <w:tcW w:w="4395" w:type="dxa"/>
            <w:vAlign w:val="center"/>
          </w:tcPr>
          <w:p w:rsidR="00DA7727" w:rsidRDefault="00DA7727" w:rsidP="0019773F">
            <w:pPr>
              <w:pStyle w:val="ListParagraph"/>
              <w:numPr>
                <w:ilvl w:val="0"/>
                <w:numId w:val="13"/>
              </w:numPr>
              <w:tabs>
                <w:tab w:val="left" w:pos="175"/>
                <w:tab w:val="left" w:pos="1876"/>
              </w:tabs>
              <w:ind w:left="175" w:hanging="141"/>
              <w:jc w:val="both"/>
              <w:rPr>
                <w:sz w:val="24"/>
                <w:szCs w:val="24"/>
              </w:rPr>
            </w:pPr>
            <w:r w:rsidRPr="0019773F">
              <w:rPr>
                <w:sz w:val="24"/>
                <w:szCs w:val="24"/>
              </w:rPr>
              <w:t>SMF,</w:t>
            </w:r>
            <w:r>
              <w:rPr>
                <w:sz w:val="24"/>
                <w:szCs w:val="24"/>
              </w:rPr>
              <w:t xml:space="preserve">  </w:t>
            </w:r>
            <w:r w:rsidRPr="0019773F">
              <w:rPr>
                <w:sz w:val="24"/>
                <w:szCs w:val="24"/>
              </w:rPr>
              <w:t>65 AH</w:t>
            </w:r>
            <w:r>
              <w:rPr>
                <w:sz w:val="24"/>
                <w:szCs w:val="24"/>
              </w:rPr>
              <w:t xml:space="preserve">,    </w:t>
            </w:r>
            <w:r w:rsidRPr="0019773F">
              <w:rPr>
                <w:sz w:val="24"/>
                <w:szCs w:val="24"/>
              </w:rPr>
              <w:t>12 volt</w:t>
            </w:r>
            <w:r>
              <w:rPr>
                <w:sz w:val="24"/>
                <w:szCs w:val="24"/>
              </w:rPr>
              <w:t xml:space="preserve">  of </w:t>
            </w:r>
            <w:proofErr w:type="spellStart"/>
            <w:r>
              <w:rPr>
                <w:sz w:val="24"/>
                <w:szCs w:val="24"/>
              </w:rPr>
              <w:t>Relicell</w:t>
            </w:r>
            <w:proofErr w:type="spellEnd"/>
          </w:p>
          <w:p w:rsidR="00D15E84" w:rsidRPr="00731C56" w:rsidRDefault="00D15E84" w:rsidP="0019773F">
            <w:pPr>
              <w:pStyle w:val="ListParagraph"/>
              <w:numPr>
                <w:ilvl w:val="0"/>
                <w:numId w:val="13"/>
              </w:numPr>
              <w:tabs>
                <w:tab w:val="left" w:pos="175"/>
                <w:tab w:val="left" w:pos="1876"/>
              </w:tabs>
              <w:ind w:left="175" w:hanging="141"/>
              <w:jc w:val="both"/>
              <w:rPr>
                <w:sz w:val="24"/>
                <w:szCs w:val="24"/>
              </w:rPr>
            </w:pPr>
            <w:r>
              <w:rPr>
                <w:sz w:val="24"/>
                <w:szCs w:val="24"/>
              </w:rPr>
              <w:t>Year of Purchase : 2011</w:t>
            </w:r>
          </w:p>
        </w:tc>
        <w:tc>
          <w:tcPr>
            <w:tcW w:w="2409" w:type="dxa"/>
            <w:vAlign w:val="center"/>
          </w:tcPr>
          <w:p w:rsidR="00DA7727" w:rsidRPr="002B5BA1" w:rsidRDefault="00DA7727" w:rsidP="004B5FE4">
            <w:pPr>
              <w:pStyle w:val="ListParagraph"/>
              <w:tabs>
                <w:tab w:val="left" w:pos="2002"/>
              </w:tabs>
              <w:ind w:left="124"/>
              <w:jc w:val="center"/>
              <w:rPr>
                <w:sz w:val="24"/>
                <w:szCs w:val="24"/>
              </w:rPr>
            </w:pPr>
            <w:r>
              <w:rPr>
                <w:sz w:val="24"/>
                <w:szCs w:val="24"/>
              </w:rPr>
              <w:t>16</w:t>
            </w:r>
          </w:p>
        </w:tc>
        <w:tc>
          <w:tcPr>
            <w:tcW w:w="1843" w:type="dxa"/>
            <w:vMerge w:val="restart"/>
            <w:vAlign w:val="center"/>
          </w:tcPr>
          <w:p w:rsidR="00DA7727" w:rsidRPr="002B5BA1" w:rsidRDefault="00DA7727" w:rsidP="00BB36D6">
            <w:pPr>
              <w:pStyle w:val="ListParagraph"/>
              <w:tabs>
                <w:tab w:val="left" w:pos="2002"/>
              </w:tabs>
              <w:ind w:left="124"/>
              <w:jc w:val="center"/>
              <w:rPr>
                <w:sz w:val="24"/>
                <w:szCs w:val="24"/>
              </w:rPr>
            </w:pPr>
            <w:r w:rsidRPr="002B5BA1">
              <w:rPr>
                <w:sz w:val="24"/>
                <w:szCs w:val="24"/>
              </w:rPr>
              <w:t>State Mission Management Unit</w:t>
            </w:r>
            <w:r>
              <w:rPr>
                <w:sz w:val="24"/>
                <w:szCs w:val="24"/>
              </w:rPr>
              <w:t>, OLM</w:t>
            </w:r>
          </w:p>
        </w:tc>
      </w:tr>
      <w:tr w:rsidR="00DA7727" w:rsidRPr="002B5BA1" w:rsidTr="00DA7727">
        <w:trPr>
          <w:trHeight w:val="468"/>
        </w:trPr>
        <w:tc>
          <w:tcPr>
            <w:tcW w:w="959" w:type="dxa"/>
            <w:vAlign w:val="center"/>
          </w:tcPr>
          <w:p w:rsidR="00DA7727" w:rsidRPr="00D42275" w:rsidRDefault="00DA7727" w:rsidP="0019773F">
            <w:pPr>
              <w:pStyle w:val="ListParagraph"/>
              <w:numPr>
                <w:ilvl w:val="0"/>
                <w:numId w:val="24"/>
              </w:numPr>
              <w:rPr>
                <w:sz w:val="24"/>
                <w:szCs w:val="24"/>
              </w:rPr>
            </w:pPr>
          </w:p>
        </w:tc>
        <w:tc>
          <w:tcPr>
            <w:tcW w:w="4395" w:type="dxa"/>
            <w:vAlign w:val="center"/>
          </w:tcPr>
          <w:p w:rsidR="00DA7727" w:rsidRDefault="00621D3B" w:rsidP="005742D0">
            <w:pPr>
              <w:pStyle w:val="ListParagraph"/>
              <w:numPr>
                <w:ilvl w:val="0"/>
                <w:numId w:val="13"/>
              </w:numPr>
              <w:tabs>
                <w:tab w:val="left" w:pos="175"/>
                <w:tab w:val="left" w:pos="1876"/>
              </w:tabs>
              <w:ind w:left="175" w:hanging="141"/>
              <w:jc w:val="both"/>
              <w:rPr>
                <w:sz w:val="24"/>
                <w:szCs w:val="24"/>
              </w:rPr>
            </w:pPr>
            <w:r>
              <w:rPr>
                <w:sz w:val="24"/>
                <w:szCs w:val="24"/>
              </w:rPr>
              <w:t>SMF ,26</w:t>
            </w:r>
            <w:r w:rsidR="00DA7727" w:rsidRPr="0019773F">
              <w:rPr>
                <w:sz w:val="24"/>
                <w:szCs w:val="24"/>
              </w:rPr>
              <w:t xml:space="preserve"> AH</w:t>
            </w:r>
            <w:r w:rsidR="00DA7727">
              <w:rPr>
                <w:sz w:val="24"/>
                <w:szCs w:val="24"/>
              </w:rPr>
              <w:t xml:space="preserve"> , </w:t>
            </w:r>
            <w:r w:rsidR="00DA7727" w:rsidRPr="0019773F">
              <w:rPr>
                <w:sz w:val="24"/>
                <w:szCs w:val="24"/>
              </w:rPr>
              <w:t>12 volt</w:t>
            </w:r>
            <w:r w:rsidR="00DA7727">
              <w:rPr>
                <w:sz w:val="24"/>
                <w:szCs w:val="24"/>
              </w:rPr>
              <w:t xml:space="preserve"> of Quanta</w:t>
            </w:r>
          </w:p>
          <w:p w:rsidR="00D15E84" w:rsidRPr="005742D0" w:rsidRDefault="00D15E84" w:rsidP="005742D0">
            <w:pPr>
              <w:pStyle w:val="ListParagraph"/>
              <w:numPr>
                <w:ilvl w:val="0"/>
                <w:numId w:val="13"/>
              </w:numPr>
              <w:tabs>
                <w:tab w:val="left" w:pos="175"/>
                <w:tab w:val="left" w:pos="1876"/>
              </w:tabs>
              <w:ind w:left="175" w:hanging="141"/>
              <w:jc w:val="both"/>
              <w:rPr>
                <w:sz w:val="24"/>
                <w:szCs w:val="24"/>
              </w:rPr>
            </w:pPr>
            <w:r>
              <w:rPr>
                <w:sz w:val="24"/>
                <w:szCs w:val="24"/>
              </w:rPr>
              <w:t>Year of Purchase : 2011</w:t>
            </w:r>
          </w:p>
        </w:tc>
        <w:tc>
          <w:tcPr>
            <w:tcW w:w="2409" w:type="dxa"/>
            <w:vAlign w:val="center"/>
          </w:tcPr>
          <w:p w:rsidR="00DA7727" w:rsidRDefault="00DA7727" w:rsidP="004B5FE4">
            <w:pPr>
              <w:pStyle w:val="ListParagraph"/>
              <w:tabs>
                <w:tab w:val="left" w:pos="2002"/>
              </w:tabs>
              <w:ind w:left="124"/>
              <w:jc w:val="center"/>
              <w:rPr>
                <w:sz w:val="24"/>
                <w:szCs w:val="24"/>
              </w:rPr>
            </w:pPr>
            <w:r>
              <w:rPr>
                <w:sz w:val="24"/>
                <w:szCs w:val="24"/>
              </w:rPr>
              <w:t>16</w:t>
            </w:r>
          </w:p>
        </w:tc>
        <w:tc>
          <w:tcPr>
            <w:tcW w:w="1843" w:type="dxa"/>
            <w:vMerge/>
            <w:vAlign w:val="center"/>
          </w:tcPr>
          <w:p w:rsidR="00DA7727" w:rsidRPr="002B5BA1" w:rsidRDefault="00DA7727" w:rsidP="00BB36D6">
            <w:pPr>
              <w:pStyle w:val="ListParagraph"/>
              <w:tabs>
                <w:tab w:val="left" w:pos="2002"/>
              </w:tabs>
              <w:ind w:left="124"/>
              <w:jc w:val="center"/>
              <w:rPr>
                <w:sz w:val="24"/>
                <w:szCs w:val="24"/>
              </w:rPr>
            </w:pPr>
          </w:p>
        </w:tc>
      </w:tr>
      <w:tr w:rsidR="00DA7727" w:rsidRPr="002B5BA1" w:rsidTr="00DA7727">
        <w:trPr>
          <w:trHeight w:val="468"/>
        </w:trPr>
        <w:tc>
          <w:tcPr>
            <w:tcW w:w="959" w:type="dxa"/>
            <w:vAlign w:val="center"/>
          </w:tcPr>
          <w:p w:rsidR="00DA7727" w:rsidRPr="00D42275" w:rsidRDefault="00DA7727" w:rsidP="0019773F">
            <w:pPr>
              <w:pStyle w:val="ListParagraph"/>
              <w:numPr>
                <w:ilvl w:val="0"/>
                <w:numId w:val="24"/>
              </w:numPr>
              <w:rPr>
                <w:sz w:val="24"/>
                <w:szCs w:val="24"/>
              </w:rPr>
            </w:pPr>
          </w:p>
        </w:tc>
        <w:tc>
          <w:tcPr>
            <w:tcW w:w="4395" w:type="dxa"/>
            <w:vAlign w:val="center"/>
          </w:tcPr>
          <w:p w:rsidR="00DA7727" w:rsidRDefault="00DA7727" w:rsidP="005742D0">
            <w:pPr>
              <w:pStyle w:val="ListParagraph"/>
              <w:numPr>
                <w:ilvl w:val="0"/>
                <w:numId w:val="13"/>
              </w:numPr>
              <w:tabs>
                <w:tab w:val="left" w:pos="175"/>
                <w:tab w:val="left" w:pos="1876"/>
              </w:tabs>
              <w:ind w:left="175" w:hanging="141"/>
              <w:jc w:val="both"/>
              <w:rPr>
                <w:sz w:val="24"/>
                <w:szCs w:val="24"/>
              </w:rPr>
            </w:pPr>
            <w:r w:rsidRPr="005742D0">
              <w:rPr>
                <w:sz w:val="24"/>
                <w:szCs w:val="24"/>
              </w:rPr>
              <w:t>IN880</w:t>
            </w:r>
            <w:r>
              <w:rPr>
                <w:sz w:val="24"/>
                <w:szCs w:val="24"/>
              </w:rPr>
              <w:t xml:space="preserve">,  12 volt of </w:t>
            </w:r>
            <w:r w:rsidRPr="005742D0">
              <w:rPr>
                <w:sz w:val="24"/>
                <w:szCs w:val="24"/>
              </w:rPr>
              <w:t xml:space="preserve"> Exide Inverter Plus</w:t>
            </w:r>
            <w:r>
              <w:rPr>
                <w:sz w:val="24"/>
                <w:szCs w:val="24"/>
              </w:rPr>
              <w:t>,</w:t>
            </w:r>
          </w:p>
          <w:p w:rsidR="00D15E84" w:rsidRDefault="00D15E84" w:rsidP="005742D0">
            <w:pPr>
              <w:pStyle w:val="ListParagraph"/>
              <w:numPr>
                <w:ilvl w:val="0"/>
                <w:numId w:val="13"/>
              </w:numPr>
              <w:tabs>
                <w:tab w:val="left" w:pos="175"/>
                <w:tab w:val="left" w:pos="1876"/>
              </w:tabs>
              <w:ind w:left="175" w:hanging="141"/>
              <w:jc w:val="both"/>
              <w:rPr>
                <w:sz w:val="24"/>
                <w:szCs w:val="24"/>
              </w:rPr>
            </w:pPr>
            <w:r>
              <w:rPr>
                <w:sz w:val="24"/>
                <w:szCs w:val="24"/>
              </w:rPr>
              <w:t>Year of Purchase : 2011</w:t>
            </w:r>
          </w:p>
        </w:tc>
        <w:tc>
          <w:tcPr>
            <w:tcW w:w="2409" w:type="dxa"/>
            <w:vAlign w:val="center"/>
          </w:tcPr>
          <w:p w:rsidR="00DA7727" w:rsidRDefault="00DA7727" w:rsidP="004B5FE4">
            <w:pPr>
              <w:pStyle w:val="ListParagraph"/>
              <w:tabs>
                <w:tab w:val="left" w:pos="2002"/>
              </w:tabs>
              <w:ind w:left="124"/>
              <w:jc w:val="center"/>
              <w:rPr>
                <w:sz w:val="24"/>
                <w:szCs w:val="24"/>
              </w:rPr>
            </w:pPr>
            <w:r>
              <w:rPr>
                <w:sz w:val="24"/>
                <w:szCs w:val="24"/>
              </w:rPr>
              <w:t>8</w:t>
            </w:r>
          </w:p>
        </w:tc>
        <w:tc>
          <w:tcPr>
            <w:tcW w:w="1843" w:type="dxa"/>
            <w:vMerge/>
          </w:tcPr>
          <w:p w:rsidR="00DA7727" w:rsidRDefault="00DA7727" w:rsidP="004B5FE4">
            <w:pPr>
              <w:pStyle w:val="ListParagraph"/>
              <w:tabs>
                <w:tab w:val="left" w:pos="2002"/>
              </w:tabs>
              <w:ind w:left="124"/>
              <w:jc w:val="center"/>
              <w:rPr>
                <w:sz w:val="24"/>
                <w:szCs w:val="24"/>
              </w:rPr>
            </w:pPr>
          </w:p>
        </w:tc>
      </w:tr>
      <w:tr w:rsidR="00DA7727" w:rsidRPr="002B5BA1" w:rsidTr="00DA7727">
        <w:trPr>
          <w:trHeight w:val="468"/>
        </w:trPr>
        <w:tc>
          <w:tcPr>
            <w:tcW w:w="959" w:type="dxa"/>
            <w:vAlign w:val="center"/>
          </w:tcPr>
          <w:p w:rsidR="00DA7727" w:rsidRPr="00D42275" w:rsidRDefault="00DA7727" w:rsidP="0019773F">
            <w:pPr>
              <w:pStyle w:val="ListParagraph"/>
              <w:numPr>
                <w:ilvl w:val="0"/>
                <w:numId w:val="24"/>
              </w:numPr>
              <w:rPr>
                <w:sz w:val="24"/>
                <w:szCs w:val="24"/>
              </w:rPr>
            </w:pPr>
          </w:p>
        </w:tc>
        <w:tc>
          <w:tcPr>
            <w:tcW w:w="4395" w:type="dxa"/>
            <w:vAlign w:val="center"/>
          </w:tcPr>
          <w:p w:rsidR="00DA7727" w:rsidRDefault="00DA7727" w:rsidP="005742D0">
            <w:pPr>
              <w:pStyle w:val="ListParagraph"/>
              <w:numPr>
                <w:ilvl w:val="0"/>
                <w:numId w:val="13"/>
              </w:numPr>
              <w:tabs>
                <w:tab w:val="left" w:pos="175"/>
                <w:tab w:val="left" w:pos="1876"/>
              </w:tabs>
              <w:ind w:left="175" w:hanging="141"/>
              <w:jc w:val="both"/>
              <w:rPr>
                <w:sz w:val="24"/>
                <w:szCs w:val="24"/>
              </w:rPr>
            </w:pPr>
            <w:r>
              <w:rPr>
                <w:sz w:val="24"/>
                <w:szCs w:val="24"/>
              </w:rPr>
              <w:t>IN100</w:t>
            </w:r>
            <w:r w:rsidRPr="005742D0">
              <w:rPr>
                <w:sz w:val="24"/>
                <w:szCs w:val="24"/>
              </w:rPr>
              <w:t>0</w:t>
            </w:r>
            <w:r>
              <w:rPr>
                <w:sz w:val="24"/>
                <w:szCs w:val="24"/>
              </w:rPr>
              <w:t xml:space="preserve"> , 12 volt of </w:t>
            </w:r>
            <w:r w:rsidRPr="005742D0">
              <w:rPr>
                <w:sz w:val="24"/>
                <w:szCs w:val="24"/>
              </w:rPr>
              <w:t xml:space="preserve"> Exide Inverter Plus</w:t>
            </w:r>
            <w:r>
              <w:rPr>
                <w:sz w:val="24"/>
                <w:szCs w:val="24"/>
              </w:rPr>
              <w:t>,</w:t>
            </w:r>
          </w:p>
          <w:p w:rsidR="00D15E84" w:rsidRDefault="00D15E84" w:rsidP="005742D0">
            <w:pPr>
              <w:pStyle w:val="ListParagraph"/>
              <w:numPr>
                <w:ilvl w:val="0"/>
                <w:numId w:val="13"/>
              </w:numPr>
              <w:tabs>
                <w:tab w:val="left" w:pos="175"/>
                <w:tab w:val="left" w:pos="1876"/>
              </w:tabs>
              <w:ind w:left="175" w:hanging="141"/>
              <w:jc w:val="both"/>
              <w:rPr>
                <w:sz w:val="24"/>
                <w:szCs w:val="24"/>
              </w:rPr>
            </w:pPr>
            <w:r>
              <w:rPr>
                <w:sz w:val="24"/>
                <w:szCs w:val="24"/>
              </w:rPr>
              <w:t>Year of Purchase : 2011</w:t>
            </w:r>
          </w:p>
        </w:tc>
        <w:tc>
          <w:tcPr>
            <w:tcW w:w="2409" w:type="dxa"/>
            <w:vAlign w:val="center"/>
          </w:tcPr>
          <w:p w:rsidR="00DA7727" w:rsidRDefault="00DA7727" w:rsidP="004B5FE4">
            <w:pPr>
              <w:pStyle w:val="ListParagraph"/>
              <w:tabs>
                <w:tab w:val="left" w:pos="2002"/>
              </w:tabs>
              <w:ind w:left="124"/>
              <w:jc w:val="center"/>
              <w:rPr>
                <w:sz w:val="24"/>
                <w:szCs w:val="24"/>
              </w:rPr>
            </w:pPr>
            <w:r>
              <w:rPr>
                <w:sz w:val="24"/>
                <w:szCs w:val="24"/>
              </w:rPr>
              <w:t>12</w:t>
            </w:r>
          </w:p>
        </w:tc>
        <w:tc>
          <w:tcPr>
            <w:tcW w:w="1843" w:type="dxa"/>
            <w:vMerge/>
          </w:tcPr>
          <w:p w:rsidR="00DA7727" w:rsidRDefault="00DA7727" w:rsidP="004B5FE4">
            <w:pPr>
              <w:pStyle w:val="ListParagraph"/>
              <w:tabs>
                <w:tab w:val="left" w:pos="2002"/>
              </w:tabs>
              <w:ind w:left="124"/>
              <w:jc w:val="center"/>
              <w:rPr>
                <w:sz w:val="24"/>
                <w:szCs w:val="24"/>
              </w:rPr>
            </w:pPr>
          </w:p>
        </w:tc>
      </w:tr>
      <w:tr w:rsidR="00DA7727" w:rsidRPr="002B5BA1" w:rsidTr="00DA7727">
        <w:trPr>
          <w:trHeight w:val="468"/>
        </w:trPr>
        <w:tc>
          <w:tcPr>
            <w:tcW w:w="5354" w:type="dxa"/>
            <w:gridSpan w:val="2"/>
            <w:vAlign w:val="center"/>
          </w:tcPr>
          <w:p w:rsidR="00DA7727" w:rsidRPr="009D0A4A" w:rsidRDefault="00DA7727" w:rsidP="00F2406B">
            <w:pPr>
              <w:pStyle w:val="ListParagraph"/>
              <w:tabs>
                <w:tab w:val="left" w:pos="175"/>
                <w:tab w:val="left" w:pos="1876"/>
              </w:tabs>
              <w:ind w:left="175"/>
              <w:jc w:val="both"/>
              <w:rPr>
                <w:b/>
                <w:sz w:val="24"/>
                <w:szCs w:val="24"/>
              </w:rPr>
            </w:pPr>
            <w:r w:rsidRPr="009D0A4A">
              <w:rPr>
                <w:b/>
                <w:sz w:val="24"/>
                <w:szCs w:val="24"/>
              </w:rPr>
              <w:t>Total in Nos.</w:t>
            </w:r>
            <w:r>
              <w:rPr>
                <w:b/>
                <w:sz w:val="24"/>
                <w:szCs w:val="24"/>
              </w:rPr>
              <w:t xml:space="preserve"> of buy back Batteries</w:t>
            </w:r>
          </w:p>
        </w:tc>
        <w:tc>
          <w:tcPr>
            <w:tcW w:w="2409" w:type="dxa"/>
            <w:vAlign w:val="center"/>
          </w:tcPr>
          <w:p w:rsidR="00DA7727" w:rsidRPr="009D0A4A" w:rsidRDefault="00DA7727" w:rsidP="004B5FE4">
            <w:pPr>
              <w:pStyle w:val="ListParagraph"/>
              <w:tabs>
                <w:tab w:val="left" w:pos="2002"/>
              </w:tabs>
              <w:ind w:left="124"/>
              <w:jc w:val="center"/>
              <w:rPr>
                <w:b/>
                <w:sz w:val="24"/>
                <w:szCs w:val="24"/>
              </w:rPr>
            </w:pPr>
            <w:r w:rsidRPr="009D0A4A">
              <w:rPr>
                <w:b/>
                <w:sz w:val="24"/>
                <w:szCs w:val="24"/>
              </w:rPr>
              <w:t>52</w:t>
            </w:r>
          </w:p>
        </w:tc>
        <w:tc>
          <w:tcPr>
            <w:tcW w:w="1843" w:type="dxa"/>
            <w:vMerge/>
          </w:tcPr>
          <w:p w:rsidR="00DA7727" w:rsidRPr="009D0A4A" w:rsidRDefault="00DA7727" w:rsidP="004B5FE4">
            <w:pPr>
              <w:pStyle w:val="ListParagraph"/>
              <w:tabs>
                <w:tab w:val="left" w:pos="2002"/>
              </w:tabs>
              <w:ind w:left="124"/>
              <w:jc w:val="center"/>
              <w:rPr>
                <w:b/>
                <w:sz w:val="24"/>
                <w:szCs w:val="24"/>
              </w:rPr>
            </w:pPr>
          </w:p>
        </w:tc>
      </w:tr>
    </w:tbl>
    <w:p w:rsidR="0019773F" w:rsidRDefault="0019773F" w:rsidP="002B5BA1"/>
    <w:p w:rsidR="00D15E84" w:rsidRDefault="00D15E84" w:rsidP="002B5BA1"/>
    <w:p w:rsidR="00D15E84" w:rsidRDefault="00D15E84" w:rsidP="002B5BA1"/>
    <w:p w:rsidR="00D15E84" w:rsidRDefault="00D15E84" w:rsidP="002B5BA1"/>
    <w:p w:rsidR="00D15E84" w:rsidRDefault="00D15E84" w:rsidP="002B5BA1"/>
    <w:p w:rsidR="00D15E84" w:rsidRDefault="00D15E84" w:rsidP="002B5BA1"/>
    <w:p w:rsidR="00D15E84" w:rsidRDefault="00D15E84" w:rsidP="002B5BA1"/>
    <w:p w:rsidR="00D15E84" w:rsidRDefault="00D15E84" w:rsidP="002B5BA1"/>
    <w:p w:rsidR="00D15E84" w:rsidRDefault="00D15E84" w:rsidP="002B5BA1"/>
    <w:p w:rsidR="00D15E84" w:rsidRDefault="00D15E84" w:rsidP="002B5BA1"/>
    <w:p w:rsidR="00D15E84" w:rsidRDefault="00D15E84" w:rsidP="002B5BA1"/>
    <w:p w:rsidR="00A20391" w:rsidRDefault="00A20391" w:rsidP="00A11771">
      <w:pPr>
        <w:tabs>
          <w:tab w:val="left" w:pos="-2430"/>
        </w:tabs>
        <w:spacing w:line="276" w:lineRule="auto"/>
        <w:ind w:left="142" w:hanging="851"/>
        <w:jc w:val="both"/>
        <w:rPr>
          <w:sz w:val="24"/>
        </w:rPr>
      </w:pPr>
      <w:r>
        <w:rPr>
          <w:i/>
          <w:sz w:val="24"/>
        </w:rPr>
        <w:t xml:space="preserve">     </w:t>
      </w:r>
      <w:r w:rsidR="00A11771">
        <w:rPr>
          <w:i/>
          <w:sz w:val="24"/>
        </w:rPr>
        <w:t>2</w:t>
      </w:r>
      <w:r w:rsidR="006905B9">
        <w:rPr>
          <w:sz w:val="24"/>
        </w:rPr>
        <w:t>.</w:t>
      </w:r>
      <w:r>
        <w:rPr>
          <w:sz w:val="24"/>
        </w:rPr>
        <w:tab/>
      </w:r>
      <w:r>
        <w:rPr>
          <w:b/>
          <w:sz w:val="24"/>
        </w:rPr>
        <w:t>Bid Price</w:t>
      </w:r>
      <w:r>
        <w:rPr>
          <w:sz w:val="24"/>
        </w:rPr>
        <w:t xml:space="preserve"> </w:t>
      </w:r>
    </w:p>
    <w:p w:rsidR="00A20391" w:rsidRDefault="00A20391" w:rsidP="00E3580C">
      <w:pPr>
        <w:numPr>
          <w:ilvl w:val="0"/>
          <w:numId w:val="1"/>
        </w:numPr>
        <w:ind w:left="709" w:hanging="425"/>
        <w:jc w:val="both"/>
        <w:rPr>
          <w:sz w:val="24"/>
        </w:rPr>
      </w:pPr>
      <w:r>
        <w:rPr>
          <w:sz w:val="24"/>
        </w:rPr>
        <w:t>The contract shall be for the full quantity as described above.  Corrections, if any, shall be made by crossing out, initialing, dating and re writing.</w:t>
      </w:r>
    </w:p>
    <w:p w:rsidR="00A20391" w:rsidRDefault="00A20391" w:rsidP="00E3580C">
      <w:pPr>
        <w:numPr>
          <w:ilvl w:val="0"/>
          <w:numId w:val="1"/>
        </w:numPr>
        <w:ind w:left="709" w:hanging="425"/>
        <w:jc w:val="both"/>
        <w:rPr>
          <w:sz w:val="24"/>
        </w:rPr>
      </w:pPr>
      <w:r>
        <w:rPr>
          <w:sz w:val="24"/>
        </w:rPr>
        <w:t>All duties, taxes and other levies payable by the contracto</w:t>
      </w:r>
      <w:r w:rsidR="00E3580C">
        <w:rPr>
          <w:sz w:val="24"/>
        </w:rPr>
        <w:t>r under the contract shall be ex</w:t>
      </w:r>
      <w:r>
        <w:rPr>
          <w:sz w:val="24"/>
        </w:rPr>
        <w:t>cluded in the total price.</w:t>
      </w:r>
    </w:p>
    <w:p w:rsidR="00A20391" w:rsidRDefault="00A20391" w:rsidP="00E3580C">
      <w:pPr>
        <w:numPr>
          <w:ilvl w:val="0"/>
          <w:numId w:val="1"/>
        </w:numPr>
        <w:ind w:left="709" w:hanging="425"/>
        <w:jc w:val="both"/>
        <w:rPr>
          <w:sz w:val="24"/>
        </w:rPr>
      </w:pPr>
      <w:r>
        <w:rPr>
          <w:sz w:val="24"/>
        </w:rPr>
        <w:t>The rates quoted by the bidder shall be fixed for the duration of the contract and shall not be subject to adjustment on any account.</w:t>
      </w:r>
    </w:p>
    <w:p w:rsidR="00F2406B" w:rsidRDefault="00A20391" w:rsidP="00F2406B">
      <w:pPr>
        <w:numPr>
          <w:ilvl w:val="0"/>
          <w:numId w:val="1"/>
        </w:numPr>
        <w:ind w:left="709" w:hanging="425"/>
        <w:jc w:val="both"/>
      </w:pPr>
      <w:r w:rsidRPr="009659EF">
        <w:rPr>
          <w:sz w:val="24"/>
        </w:rPr>
        <w:t xml:space="preserve">The Prices should be quoted in Indian Rupees </w:t>
      </w:r>
      <w:proofErr w:type="gramStart"/>
      <w:r w:rsidRPr="009659EF">
        <w:rPr>
          <w:sz w:val="24"/>
        </w:rPr>
        <w:t>only</w:t>
      </w:r>
      <w:r w:rsidR="00E3580C">
        <w:rPr>
          <w:sz w:val="24"/>
        </w:rPr>
        <w:t xml:space="preserve"> </w:t>
      </w:r>
      <w:r w:rsidRPr="009659EF">
        <w:rPr>
          <w:sz w:val="24"/>
        </w:rPr>
        <w:t>.</w:t>
      </w:r>
      <w:proofErr w:type="gramEnd"/>
    </w:p>
    <w:p w:rsidR="00F2406B" w:rsidRPr="00F2406B" w:rsidRDefault="00F2406B" w:rsidP="00F2406B">
      <w:pPr>
        <w:numPr>
          <w:ilvl w:val="0"/>
          <w:numId w:val="1"/>
        </w:numPr>
        <w:ind w:left="709" w:hanging="425"/>
        <w:jc w:val="both"/>
        <w:rPr>
          <w:sz w:val="24"/>
        </w:rPr>
      </w:pPr>
      <w:r w:rsidRPr="00F2406B">
        <w:rPr>
          <w:sz w:val="24"/>
        </w:rPr>
        <w:t xml:space="preserve">Buy-Back scheme: Separate price must be offered for taking back the old (existing) items as </w:t>
      </w:r>
      <w:r>
        <w:rPr>
          <w:sz w:val="24"/>
        </w:rPr>
        <w:t>mentioned in format –B</w:t>
      </w:r>
    </w:p>
    <w:p w:rsidR="00F2406B" w:rsidRDefault="00F2406B" w:rsidP="00F2406B">
      <w:pPr>
        <w:ind w:left="709"/>
        <w:jc w:val="both"/>
      </w:pPr>
    </w:p>
    <w:p w:rsidR="00A20391" w:rsidRPr="00574B4F" w:rsidRDefault="00A20391" w:rsidP="00E3580C">
      <w:pPr>
        <w:pStyle w:val="ListParagraph"/>
        <w:numPr>
          <w:ilvl w:val="0"/>
          <w:numId w:val="21"/>
        </w:numPr>
        <w:ind w:left="142"/>
        <w:jc w:val="both"/>
        <w:rPr>
          <w:sz w:val="24"/>
        </w:rPr>
      </w:pPr>
      <w:r w:rsidRPr="00574B4F">
        <w:rPr>
          <w:b/>
          <w:sz w:val="24"/>
        </w:rPr>
        <w:t>Validity of</w:t>
      </w:r>
      <w:r w:rsidRPr="00574B4F">
        <w:rPr>
          <w:sz w:val="24"/>
        </w:rPr>
        <w:t xml:space="preserve"> </w:t>
      </w:r>
      <w:r w:rsidRPr="00574B4F">
        <w:rPr>
          <w:b/>
          <w:sz w:val="24"/>
        </w:rPr>
        <w:t>Quotation</w:t>
      </w:r>
    </w:p>
    <w:p w:rsidR="00A20391" w:rsidRDefault="00A20391" w:rsidP="00A75BA9">
      <w:pPr>
        <w:spacing w:line="276" w:lineRule="auto"/>
        <w:ind w:left="720" w:hanging="720"/>
        <w:jc w:val="both"/>
        <w:rPr>
          <w:sz w:val="24"/>
        </w:rPr>
      </w:pPr>
      <w:r>
        <w:rPr>
          <w:sz w:val="24"/>
        </w:rPr>
        <w:tab/>
        <w:t xml:space="preserve">Quotation shall remain valid for a period not less than </w:t>
      </w:r>
      <w:r w:rsidR="00841F07">
        <w:rPr>
          <w:sz w:val="24"/>
        </w:rPr>
        <w:t>30</w:t>
      </w:r>
      <w:r>
        <w:rPr>
          <w:sz w:val="24"/>
        </w:rPr>
        <w:t xml:space="preserve"> days after the deadline date specified for submission.</w:t>
      </w:r>
    </w:p>
    <w:p w:rsidR="00A20391" w:rsidRPr="00574B4F" w:rsidRDefault="00A20391" w:rsidP="00574B4F">
      <w:pPr>
        <w:pStyle w:val="ListParagraph"/>
        <w:numPr>
          <w:ilvl w:val="0"/>
          <w:numId w:val="21"/>
        </w:numPr>
        <w:spacing w:line="276" w:lineRule="auto"/>
        <w:ind w:left="142"/>
        <w:jc w:val="both"/>
        <w:rPr>
          <w:b/>
          <w:sz w:val="24"/>
        </w:rPr>
      </w:pPr>
      <w:r w:rsidRPr="00574B4F">
        <w:rPr>
          <w:b/>
          <w:sz w:val="24"/>
        </w:rPr>
        <w:t xml:space="preserve">Evaluation of Quotations </w:t>
      </w:r>
    </w:p>
    <w:p w:rsidR="00A20391" w:rsidRDefault="00A20391" w:rsidP="00A75BA9">
      <w:pPr>
        <w:spacing w:line="276" w:lineRule="auto"/>
        <w:ind w:left="720" w:hanging="720"/>
        <w:jc w:val="both"/>
        <w:rPr>
          <w:sz w:val="24"/>
        </w:rPr>
      </w:pPr>
      <w:r>
        <w:rPr>
          <w:sz w:val="24"/>
        </w:rPr>
        <w:tab/>
        <w:t xml:space="preserve">The Purchaser will evaluate and compare the quotations determined to be substantially responsive i.e. which </w:t>
      </w:r>
    </w:p>
    <w:p w:rsidR="00A20391" w:rsidRDefault="00A20391" w:rsidP="00E3580C">
      <w:pPr>
        <w:jc w:val="both"/>
        <w:rPr>
          <w:sz w:val="24"/>
        </w:rPr>
      </w:pPr>
      <w:r>
        <w:rPr>
          <w:sz w:val="24"/>
        </w:rPr>
        <w:tab/>
        <w:t xml:space="preserve">(a) </w:t>
      </w:r>
      <w:r>
        <w:rPr>
          <w:sz w:val="24"/>
        </w:rPr>
        <w:tab/>
      </w:r>
      <w:proofErr w:type="gramStart"/>
      <w:r>
        <w:rPr>
          <w:sz w:val="24"/>
        </w:rPr>
        <w:t>are</w:t>
      </w:r>
      <w:proofErr w:type="gramEnd"/>
      <w:r>
        <w:rPr>
          <w:sz w:val="24"/>
        </w:rPr>
        <w:t xml:space="preserve"> properly signed ; and </w:t>
      </w:r>
    </w:p>
    <w:p w:rsidR="00A20391" w:rsidRDefault="00A20391" w:rsidP="00E3580C">
      <w:pPr>
        <w:ind w:left="1440" w:hanging="720"/>
        <w:jc w:val="both"/>
        <w:rPr>
          <w:sz w:val="24"/>
        </w:rPr>
      </w:pPr>
      <w:r>
        <w:rPr>
          <w:sz w:val="24"/>
        </w:rPr>
        <w:t xml:space="preserve">(b) </w:t>
      </w:r>
      <w:r>
        <w:rPr>
          <w:sz w:val="24"/>
        </w:rPr>
        <w:tab/>
      </w:r>
      <w:r w:rsidR="008F651D">
        <w:rPr>
          <w:sz w:val="24"/>
        </w:rPr>
        <w:t>Confirm</w:t>
      </w:r>
      <w:r>
        <w:rPr>
          <w:sz w:val="24"/>
        </w:rPr>
        <w:t xml:space="preserve"> to the terms and conditions, and specifications.</w:t>
      </w:r>
    </w:p>
    <w:p w:rsidR="001B3D8D" w:rsidRDefault="001B3D8D" w:rsidP="00E3580C">
      <w:pPr>
        <w:ind w:left="1440" w:hanging="720"/>
        <w:jc w:val="both"/>
        <w:rPr>
          <w:sz w:val="24"/>
        </w:rPr>
      </w:pPr>
      <w:r>
        <w:rPr>
          <w:sz w:val="24"/>
        </w:rPr>
        <w:t>(c)</w:t>
      </w:r>
      <w:r>
        <w:rPr>
          <w:sz w:val="24"/>
        </w:rPr>
        <w:tab/>
        <w:t>Filled in Indian Currency</w:t>
      </w:r>
    </w:p>
    <w:p w:rsidR="006905B9" w:rsidRDefault="001B3D8D" w:rsidP="00E3580C">
      <w:pPr>
        <w:ind w:left="1440" w:hanging="720"/>
        <w:jc w:val="both"/>
        <w:rPr>
          <w:sz w:val="24"/>
        </w:rPr>
      </w:pPr>
      <w:proofErr w:type="gramStart"/>
      <w:r>
        <w:rPr>
          <w:sz w:val="24"/>
        </w:rPr>
        <w:t>( d</w:t>
      </w:r>
      <w:proofErr w:type="gramEnd"/>
      <w:r>
        <w:rPr>
          <w:sz w:val="24"/>
        </w:rPr>
        <w:t xml:space="preserve">) </w:t>
      </w:r>
      <w:r>
        <w:rPr>
          <w:sz w:val="24"/>
        </w:rPr>
        <w:tab/>
        <w:t xml:space="preserve">Quoted in Unit </w:t>
      </w:r>
      <w:r w:rsidR="00A46262" w:rsidRPr="00A46262">
        <w:rPr>
          <w:sz w:val="24"/>
        </w:rPr>
        <w:t xml:space="preserve"> </w:t>
      </w:r>
    </w:p>
    <w:p w:rsidR="00E3580C" w:rsidRDefault="00E3580C" w:rsidP="00E3580C">
      <w:pPr>
        <w:ind w:left="1440" w:hanging="720"/>
        <w:jc w:val="both"/>
        <w:rPr>
          <w:sz w:val="24"/>
        </w:rPr>
      </w:pPr>
      <w:r>
        <w:rPr>
          <w:sz w:val="24"/>
        </w:rPr>
        <w:t xml:space="preserve">(e)     The L1 (Lowest Price) shall be determined </w:t>
      </w:r>
      <w:r w:rsidR="001E4AF2">
        <w:rPr>
          <w:sz w:val="24"/>
        </w:rPr>
        <w:t xml:space="preserve">after deducting the buyback price from the price of batteries, </w:t>
      </w:r>
      <w:r>
        <w:rPr>
          <w:sz w:val="24"/>
        </w:rPr>
        <w:t xml:space="preserve">including Installation Charges and excluding taxes. </w:t>
      </w:r>
    </w:p>
    <w:p w:rsidR="00A20391" w:rsidRDefault="00574B4F" w:rsidP="00A75BA9">
      <w:pPr>
        <w:spacing w:line="276" w:lineRule="auto"/>
        <w:jc w:val="both"/>
        <w:rPr>
          <w:sz w:val="24"/>
        </w:rPr>
      </w:pPr>
      <w:r>
        <w:rPr>
          <w:sz w:val="24"/>
        </w:rPr>
        <w:t>5</w:t>
      </w:r>
      <w:r w:rsidR="00A46262">
        <w:rPr>
          <w:sz w:val="24"/>
        </w:rPr>
        <w:t>.</w:t>
      </w:r>
      <w:r w:rsidR="00A20391">
        <w:rPr>
          <w:b/>
          <w:sz w:val="24"/>
        </w:rPr>
        <w:t xml:space="preserve"> </w:t>
      </w:r>
      <w:r w:rsidR="00A20391">
        <w:rPr>
          <w:b/>
          <w:sz w:val="24"/>
        </w:rPr>
        <w:tab/>
        <w:t>Award of contract</w:t>
      </w:r>
    </w:p>
    <w:p w:rsidR="00A20391" w:rsidRDefault="00A20391" w:rsidP="00A75BA9">
      <w:pPr>
        <w:spacing w:line="276" w:lineRule="auto"/>
        <w:ind w:left="720" w:hanging="720"/>
        <w:jc w:val="both"/>
        <w:rPr>
          <w:sz w:val="24"/>
        </w:rPr>
      </w:pPr>
      <w:r>
        <w:rPr>
          <w:sz w:val="24"/>
        </w:rPr>
        <w:tab/>
        <w:t>The Purchaser will award the contract to the bidder whose quotation has been determined to be substantially responsive and who has offered the lowest evaluated quotation price.</w:t>
      </w:r>
    </w:p>
    <w:p w:rsidR="00A20391" w:rsidRPr="00F2406B" w:rsidRDefault="00A20391" w:rsidP="00C479F0">
      <w:pPr>
        <w:pStyle w:val="ListParagraph"/>
        <w:numPr>
          <w:ilvl w:val="0"/>
          <w:numId w:val="27"/>
        </w:numPr>
        <w:spacing w:line="276" w:lineRule="auto"/>
        <w:ind w:hanging="720"/>
        <w:jc w:val="both"/>
        <w:rPr>
          <w:sz w:val="24"/>
        </w:rPr>
      </w:pPr>
      <w:r w:rsidRPr="00F2406B">
        <w:rPr>
          <w:sz w:val="24"/>
        </w:rPr>
        <w:t>Notwithstanding the above, the Purchaser reserves the right to accept or reject any quotations and to cancel the bidding process and reject all quotations at any time prior to the award of contract.</w:t>
      </w:r>
    </w:p>
    <w:p w:rsidR="00F2406B" w:rsidRPr="00C479F0" w:rsidRDefault="00F2406B" w:rsidP="00C479F0">
      <w:pPr>
        <w:pStyle w:val="ListParagraph"/>
        <w:widowControl/>
        <w:numPr>
          <w:ilvl w:val="0"/>
          <w:numId w:val="27"/>
        </w:numPr>
        <w:spacing w:after="200"/>
        <w:ind w:hanging="720"/>
        <w:jc w:val="both"/>
        <w:rPr>
          <w:sz w:val="24"/>
        </w:rPr>
      </w:pPr>
      <w:r w:rsidRPr="00C479F0">
        <w:rPr>
          <w:sz w:val="24"/>
        </w:rPr>
        <w:t xml:space="preserve">Successful bidder will ensure the timely Installation of batteries at SMMU, OLM </w:t>
      </w:r>
    </w:p>
    <w:p w:rsidR="00C479F0" w:rsidRDefault="00C26889" w:rsidP="00C479F0">
      <w:pPr>
        <w:pStyle w:val="ListParagraph"/>
        <w:widowControl/>
        <w:numPr>
          <w:ilvl w:val="0"/>
          <w:numId w:val="27"/>
        </w:numPr>
        <w:ind w:hanging="720"/>
        <w:jc w:val="both"/>
        <w:rPr>
          <w:sz w:val="24"/>
        </w:rPr>
      </w:pPr>
      <w:r w:rsidRPr="00C479F0">
        <w:rPr>
          <w:sz w:val="24"/>
        </w:rPr>
        <w:t xml:space="preserve">There will be </w:t>
      </w:r>
      <w:r w:rsidR="001E4AF2">
        <w:rPr>
          <w:sz w:val="24"/>
        </w:rPr>
        <w:t xml:space="preserve">standard </w:t>
      </w:r>
      <w:r w:rsidRPr="00C479F0">
        <w:rPr>
          <w:sz w:val="24"/>
        </w:rPr>
        <w:t>warranty</w:t>
      </w:r>
      <w:r w:rsidR="001E4AF2">
        <w:rPr>
          <w:sz w:val="24"/>
        </w:rPr>
        <w:t xml:space="preserve"> </w:t>
      </w:r>
      <w:r w:rsidR="008E0F15">
        <w:rPr>
          <w:sz w:val="24"/>
        </w:rPr>
        <w:t xml:space="preserve">at least 2 years </w:t>
      </w:r>
      <w:r w:rsidRPr="00C479F0">
        <w:rPr>
          <w:sz w:val="24"/>
        </w:rPr>
        <w:t>from the date of installation, any Failure o</w:t>
      </w:r>
      <w:r w:rsidR="008E0F15">
        <w:rPr>
          <w:sz w:val="24"/>
        </w:rPr>
        <w:t xml:space="preserve">f the same during the </w:t>
      </w:r>
      <w:r w:rsidRPr="00C479F0">
        <w:rPr>
          <w:sz w:val="24"/>
        </w:rPr>
        <w:t xml:space="preserve">warrantee period, you </w:t>
      </w:r>
      <w:r w:rsidR="00C479F0" w:rsidRPr="00C479F0">
        <w:rPr>
          <w:sz w:val="24"/>
        </w:rPr>
        <w:t>have to</w:t>
      </w:r>
      <w:r w:rsidRPr="00C479F0">
        <w:rPr>
          <w:sz w:val="24"/>
        </w:rPr>
        <w:t xml:space="preserve"> m</w:t>
      </w:r>
      <w:r w:rsidR="00C479F0">
        <w:rPr>
          <w:sz w:val="24"/>
        </w:rPr>
        <w:t>ake good of it immediately.</w:t>
      </w:r>
    </w:p>
    <w:p w:rsidR="00C479F0" w:rsidRDefault="00A20391" w:rsidP="00C479F0">
      <w:pPr>
        <w:pStyle w:val="ListParagraph"/>
        <w:widowControl/>
        <w:numPr>
          <w:ilvl w:val="0"/>
          <w:numId w:val="27"/>
        </w:numPr>
        <w:ind w:hanging="720"/>
        <w:jc w:val="both"/>
        <w:rPr>
          <w:sz w:val="24"/>
        </w:rPr>
      </w:pPr>
      <w:r w:rsidRPr="00C479F0">
        <w:rPr>
          <w:sz w:val="24"/>
        </w:rPr>
        <w:t xml:space="preserve">The bidder whose bid is accepted will be notified of the award of contract by the Purchaser prior to expiration of the quotation validity period.  The terms of the accepted offer shall be incorporated in the purchase order. </w:t>
      </w:r>
    </w:p>
    <w:p w:rsidR="00C479F0" w:rsidRDefault="00A20391" w:rsidP="00C479F0">
      <w:pPr>
        <w:pStyle w:val="ListParagraph"/>
        <w:widowControl/>
        <w:numPr>
          <w:ilvl w:val="0"/>
          <w:numId w:val="27"/>
        </w:numPr>
        <w:ind w:hanging="720"/>
        <w:jc w:val="both"/>
        <w:rPr>
          <w:sz w:val="24"/>
        </w:rPr>
      </w:pPr>
      <w:r w:rsidRPr="00C479F0">
        <w:rPr>
          <w:sz w:val="24"/>
        </w:rPr>
        <w:t>You are requested</w:t>
      </w:r>
      <w:r w:rsidRPr="00C479F0">
        <w:t xml:space="preserve"> to provide your</w:t>
      </w:r>
      <w:r w:rsidRPr="00C479F0">
        <w:rPr>
          <w:sz w:val="24"/>
        </w:rPr>
        <w:t xml:space="preserve"> offer latest </w:t>
      </w:r>
      <w:r w:rsidR="005D7A4D" w:rsidRPr="00C479F0">
        <w:rPr>
          <w:sz w:val="24"/>
        </w:rPr>
        <w:t xml:space="preserve">by </w:t>
      </w:r>
      <w:r w:rsidR="00481543" w:rsidRPr="00C479F0">
        <w:rPr>
          <w:sz w:val="24"/>
        </w:rPr>
        <w:t>05.10</w:t>
      </w:r>
      <w:r w:rsidR="00F86744" w:rsidRPr="00C479F0">
        <w:rPr>
          <w:sz w:val="24"/>
        </w:rPr>
        <w:t>.2015</w:t>
      </w:r>
      <w:r w:rsidR="00C479F0">
        <w:rPr>
          <w:sz w:val="24"/>
        </w:rPr>
        <w:t xml:space="preserve"> </w:t>
      </w:r>
      <w:r w:rsidR="002D0932" w:rsidRPr="00C479F0">
        <w:rPr>
          <w:sz w:val="24"/>
        </w:rPr>
        <w:t xml:space="preserve">(date) </w:t>
      </w:r>
      <w:r w:rsidR="00EE3A5E" w:rsidRPr="00C479F0">
        <w:rPr>
          <w:sz w:val="24"/>
        </w:rPr>
        <w:t>by</w:t>
      </w:r>
      <w:r w:rsidR="002D0932" w:rsidRPr="00C479F0">
        <w:rPr>
          <w:sz w:val="24"/>
        </w:rPr>
        <w:t xml:space="preserve"> </w:t>
      </w:r>
      <w:r w:rsidR="00F86744" w:rsidRPr="00C479F0">
        <w:rPr>
          <w:sz w:val="24"/>
        </w:rPr>
        <w:t>11</w:t>
      </w:r>
      <w:r w:rsidR="009659EF" w:rsidRPr="00C479F0">
        <w:rPr>
          <w:sz w:val="24"/>
        </w:rPr>
        <w:t>.</w:t>
      </w:r>
      <w:r w:rsidR="00F86744" w:rsidRPr="00C479F0">
        <w:rPr>
          <w:sz w:val="24"/>
        </w:rPr>
        <w:t>0</w:t>
      </w:r>
      <w:r w:rsidR="001B3D8D" w:rsidRPr="00C479F0">
        <w:rPr>
          <w:sz w:val="24"/>
        </w:rPr>
        <w:t xml:space="preserve">0 </w:t>
      </w:r>
      <w:proofErr w:type="spellStart"/>
      <w:r w:rsidR="00F86744" w:rsidRPr="00C479F0">
        <w:rPr>
          <w:sz w:val="24"/>
        </w:rPr>
        <w:t>a</w:t>
      </w:r>
      <w:r w:rsidR="001B3D8D" w:rsidRPr="00C479F0">
        <w:rPr>
          <w:sz w:val="24"/>
        </w:rPr>
        <w:t>.m</w:t>
      </w:r>
      <w:proofErr w:type="spellEnd"/>
      <w:r w:rsidR="00723A2D" w:rsidRPr="00C479F0">
        <w:rPr>
          <w:sz w:val="24"/>
        </w:rPr>
        <w:t xml:space="preserve"> (time)</w:t>
      </w:r>
      <w:r w:rsidR="009659EF" w:rsidRPr="00C479F0">
        <w:rPr>
          <w:sz w:val="24"/>
        </w:rPr>
        <w:t xml:space="preserve">. </w:t>
      </w:r>
    </w:p>
    <w:p w:rsidR="00A20391" w:rsidRPr="00C479F0" w:rsidRDefault="00A20391" w:rsidP="00C479F0">
      <w:pPr>
        <w:pStyle w:val="ListParagraph"/>
        <w:widowControl/>
        <w:numPr>
          <w:ilvl w:val="0"/>
          <w:numId w:val="27"/>
        </w:numPr>
        <w:ind w:hanging="720"/>
        <w:jc w:val="both"/>
        <w:rPr>
          <w:sz w:val="24"/>
        </w:rPr>
      </w:pPr>
      <w:r w:rsidRPr="00C479F0">
        <w:rPr>
          <w:sz w:val="24"/>
        </w:rPr>
        <w:t>We look forward to receiving your quotations and thank you for your interest in this project.</w:t>
      </w:r>
      <w:r w:rsidRPr="00C479F0">
        <w:rPr>
          <w:sz w:val="24"/>
        </w:rPr>
        <w:tab/>
      </w:r>
      <w:r w:rsidRPr="00C479F0">
        <w:rPr>
          <w:sz w:val="24"/>
        </w:rPr>
        <w:tab/>
      </w:r>
    </w:p>
    <w:p w:rsidR="00C479F0" w:rsidRDefault="00A20391" w:rsidP="00E3580C">
      <w:pPr>
        <w:tabs>
          <w:tab w:val="left" w:pos="-2430"/>
          <w:tab w:val="left" w:pos="5400"/>
          <w:tab w:val="left" w:pos="6300"/>
        </w:tabs>
        <w:ind w:left="720" w:hanging="720"/>
        <w:jc w:val="both"/>
        <w:rPr>
          <w:sz w:val="24"/>
        </w:rPr>
      </w:pPr>
      <w:r>
        <w:rPr>
          <w:sz w:val="24"/>
        </w:rPr>
        <w:tab/>
      </w:r>
      <w:r>
        <w:rPr>
          <w:sz w:val="24"/>
        </w:rPr>
        <w:tab/>
      </w:r>
      <w:r>
        <w:rPr>
          <w:sz w:val="24"/>
        </w:rPr>
        <w:tab/>
      </w:r>
    </w:p>
    <w:p w:rsidR="00A20391" w:rsidRDefault="00C479F0" w:rsidP="00E3580C">
      <w:pPr>
        <w:tabs>
          <w:tab w:val="left" w:pos="-2430"/>
          <w:tab w:val="left" w:pos="5400"/>
          <w:tab w:val="left" w:pos="6300"/>
        </w:tabs>
        <w:ind w:left="720" w:hanging="720"/>
        <w:jc w:val="both"/>
        <w:rPr>
          <w:sz w:val="24"/>
        </w:rPr>
      </w:pPr>
      <w:r>
        <w:rPr>
          <w:sz w:val="24"/>
        </w:rPr>
        <w:tab/>
      </w:r>
      <w:r>
        <w:rPr>
          <w:sz w:val="24"/>
        </w:rPr>
        <w:tab/>
      </w:r>
      <w:r>
        <w:rPr>
          <w:sz w:val="24"/>
        </w:rPr>
        <w:tab/>
      </w:r>
      <w:r>
        <w:rPr>
          <w:sz w:val="24"/>
        </w:rPr>
        <w:tab/>
      </w:r>
      <w:proofErr w:type="gramStart"/>
      <w:r w:rsidR="00A20391">
        <w:rPr>
          <w:sz w:val="24"/>
        </w:rPr>
        <w:t>( Purchaser</w:t>
      </w:r>
      <w:proofErr w:type="gramEnd"/>
      <w:r w:rsidR="00A20391">
        <w:rPr>
          <w:sz w:val="24"/>
        </w:rPr>
        <w:t xml:space="preserve"> )</w:t>
      </w:r>
    </w:p>
    <w:p w:rsidR="00A20391" w:rsidRDefault="00A20391" w:rsidP="00E3580C">
      <w:pPr>
        <w:tabs>
          <w:tab w:val="left" w:pos="-2430"/>
          <w:tab w:val="left" w:pos="5400"/>
          <w:tab w:val="left" w:pos="6300"/>
        </w:tabs>
        <w:ind w:left="720" w:hanging="720"/>
        <w:jc w:val="both"/>
        <w:rPr>
          <w:sz w:val="24"/>
        </w:rPr>
      </w:pPr>
      <w:r>
        <w:rPr>
          <w:sz w:val="24"/>
        </w:rPr>
        <w:tab/>
      </w:r>
      <w:r>
        <w:rPr>
          <w:sz w:val="24"/>
        </w:rPr>
        <w:tab/>
        <w:t>Name:</w:t>
      </w:r>
      <w:r>
        <w:rPr>
          <w:sz w:val="24"/>
        </w:rPr>
        <w:tab/>
      </w:r>
      <w:r w:rsidR="008D0621">
        <w:rPr>
          <w:sz w:val="24"/>
        </w:rPr>
        <w:t>State Mission Director</w:t>
      </w:r>
    </w:p>
    <w:p w:rsidR="00A20391" w:rsidRDefault="008D0621" w:rsidP="00E3580C">
      <w:pPr>
        <w:tabs>
          <w:tab w:val="left" w:pos="-2430"/>
          <w:tab w:val="left" w:pos="5400"/>
          <w:tab w:val="left" w:pos="6300"/>
        </w:tabs>
        <w:ind w:left="720" w:hanging="720"/>
        <w:jc w:val="both"/>
        <w:rPr>
          <w:sz w:val="24"/>
        </w:rPr>
      </w:pPr>
      <w:r>
        <w:rPr>
          <w:sz w:val="24"/>
        </w:rPr>
        <w:tab/>
      </w:r>
      <w:r>
        <w:rPr>
          <w:sz w:val="24"/>
        </w:rPr>
        <w:tab/>
        <w:t>Odisha Livelihoods Mission</w:t>
      </w:r>
    </w:p>
    <w:p w:rsidR="00A20391" w:rsidRPr="00731C56" w:rsidRDefault="00D42275" w:rsidP="00E3580C">
      <w:pPr>
        <w:tabs>
          <w:tab w:val="left" w:pos="-2430"/>
          <w:tab w:val="left" w:pos="5400"/>
          <w:tab w:val="left" w:pos="6300"/>
        </w:tabs>
        <w:ind w:left="720" w:hanging="720"/>
        <w:jc w:val="both"/>
        <w:rPr>
          <w:sz w:val="24"/>
        </w:rPr>
      </w:pPr>
      <w:r>
        <w:rPr>
          <w:sz w:val="24"/>
        </w:rPr>
        <w:tab/>
      </w:r>
      <w:r>
        <w:rPr>
          <w:sz w:val="24"/>
        </w:rPr>
        <w:tab/>
        <w:t>Address:</w:t>
      </w:r>
      <w:r>
        <w:rPr>
          <w:sz w:val="24"/>
        </w:rPr>
        <w:tab/>
      </w:r>
      <w:r w:rsidR="00723A2D">
        <w:rPr>
          <w:sz w:val="24"/>
        </w:rPr>
        <w:t>SIRD,</w:t>
      </w:r>
      <w:r>
        <w:rPr>
          <w:sz w:val="24"/>
        </w:rPr>
        <w:t xml:space="preserve"> </w:t>
      </w:r>
      <w:r w:rsidR="00723A2D">
        <w:rPr>
          <w:sz w:val="24"/>
        </w:rPr>
        <w:t>Campus</w:t>
      </w:r>
      <w:r w:rsidR="00731C56">
        <w:rPr>
          <w:sz w:val="24"/>
        </w:rPr>
        <w:t xml:space="preserve">, </w:t>
      </w:r>
      <w:r w:rsidR="00717CCA">
        <w:rPr>
          <w:sz w:val="24"/>
          <w:lang w:val="es-ES"/>
        </w:rPr>
        <w:t>Bhubaneshwar</w:t>
      </w:r>
    </w:p>
    <w:p w:rsidR="00646320" w:rsidRDefault="00A20391" w:rsidP="00E3580C">
      <w:pPr>
        <w:tabs>
          <w:tab w:val="left" w:pos="-2430"/>
          <w:tab w:val="left" w:pos="5400"/>
          <w:tab w:val="left" w:pos="6300"/>
        </w:tabs>
        <w:ind w:left="720" w:hanging="720"/>
        <w:jc w:val="both"/>
        <w:rPr>
          <w:sz w:val="24"/>
          <w:lang w:val="es-ES"/>
        </w:rPr>
      </w:pPr>
      <w:r>
        <w:rPr>
          <w:sz w:val="24"/>
          <w:lang w:val="es-ES"/>
        </w:rPr>
        <w:tab/>
      </w:r>
      <w:r>
        <w:rPr>
          <w:sz w:val="24"/>
          <w:lang w:val="es-ES"/>
        </w:rPr>
        <w:tab/>
        <w:t>Tel. No.</w:t>
      </w:r>
      <w:r>
        <w:rPr>
          <w:sz w:val="24"/>
          <w:lang w:val="es-ES"/>
        </w:rPr>
        <w:tab/>
      </w:r>
      <w:r w:rsidR="00C91EAF">
        <w:rPr>
          <w:sz w:val="24"/>
          <w:lang w:val="es-ES"/>
        </w:rPr>
        <w:t>06742560126</w:t>
      </w:r>
    </w:p>
    <w:p w:rsidR="00646320" w:rsidRDefault="00646320" w:rsidP="00A75BA9">
      <w:pPr>
        <w:tabs>
          <w:tab w:val="left" w:pos="-2430"/>
          <w:tab w:val="left" w:pos="5400"/>
          <w:tab w:val="left" w:pos="6300"/>
        </w:tabs>
        <w:spacing w:line="276" w:lineRule="auto"/>
        <w:ind w:left="720" w:hanging="720"/>
        <w:jc w:val="both"/>
        <w:rPr>
          <w:sz w:val="24"/>
          <w:lang w:val="es-ES"/>
        </w:rPr>
      </w:pPr>
    </w:p>
    <w:p w:rsidR="00731C56" w:rsidRDefault="00731C56" w:rsidP="00A20391">
      <w:pPr>
        <w:jc w:val="center"/>
        <w:rPr>
          <w:b/>
          <w:sz w:val="24"/>
          <w:u w:val="single"/>
        </w:rPr>
      </w:pPr>
    </w:p>
    <w:p w:rsidR="0019773F" w:rsidRDefault="0019773F" w:rsidP="0019773F">
      <w:pPr>
        <w:ind w:left="6480" w:firstLine="720"/>
        <w:rPr>
          <w:b/>
          <w:sz w:val="32"/>
          <w:szCs w:val="32"/>
        </w:rPr>
      </w:pPr>
    </w:p>
    <w:p w:rsidR="00F2406B" w:rsidRDefault="00F2406B" w:rsidP="0019773F">
      <w:pPr>
        <w:ind w:left="6480" w:firstLine="720"/>
        <w:rPr>
          <w:b/>
          <w:sz w:val="32"/>
          <w:szCs w:val="32"/>
        </w:rPr>
      </w:pPr>
    </w:p>
    <w:p w:rsidR="00F2406B" w:rsidRDefault="00F2406B" w:rsidP="0019773F">
      <w:pPr>
        <w:ind w:left="6480" w:firstLine="720"/>
        <w:rPr>
          <w:b/>
          <w:sz w:val="32"/>
          <w:szCs w:val="32"/>
        </w:rPr>
      </w:pPr>
    </w:p>
    <w:p w:rsidR="0019773F" w:rsidRDefault="0019773F" w:rsidP="0019773F">
      <w:pPr>
        <w:ind w:left="6480" w:firstLine="720"/>
        <w:rPr>
          <w:b/>
          <w:sz w:val="32"/>
          <w:szCs w:val="32"/>
        </w:rPr>
      </w:pPr>
    </w:p>
    <w:p w:rsidR="0019773F" w:rsidRPr="003F21A8" w:rsidRDefault="0019773F" w:rsidP="0019773F">
      <w:pPr>
        <w:jc w:val="center"/>
        <w:rPr>
          <w:rFonts w:ascii="Arial Narrow" w:hAnsi="Arial Narrow"/>
          <w:b/>
          <w:sz w:val="26"/>
          <w:szCs w:val="26"/>
          <w:u w:val="single"/>
        </w:rPr>
      </w:pPr>
      <w:r w:rsidRPr="00FF341E">
        <w:rPr>
          <w:rFonts w:ascii="Arial Narrow" w:hAnsi="Arial Narrow"/>
          <w:b/>
          <w:sz w:val="28"/>
          <w:szCs w:val="26"/>
          <w:u w:val="single"/>
        </w:rPr>
        <w:t>FINANCIAL BID</w:t>
      </w:r>
      <w:r>
        <w:rPr>
          <w:rFonts w:ascii="Arial Narrow" w:hAnsi="Arial Narrow"/>
          <w:b/>
          <w:sz w:val="28"/>
          <w:szCs w:val="26"/>
          <w:u w:val="single"/>
        </w:rPr>
        <w:t xml:space="preserve"> DOCUMENT</w:t>
      </w:r>
    </w:p>
    <w:p w:rsidR="0019773F" w:rsidRDefault="0019773F" w:rsidP="0019773F">
      <w:pPr>
        <w:rPr>
          <w:rFonts w:ascii="Arial Narrow" w:hAnsi="Arial Narrow"/>
          <w:sz w:val="26"/>
          <w:szCs w:val="26"/>
        </w:rPr>
      </w:pPr>
    </w:p>
    <w:p w:rsidR="0019773F" w:rsidRPr="005E0029" w:rsidRDefault="0019773F" w:rsidP="0019773F">
      <w:pPr>
        <w:pStyle w:val="ListParagraph"/>
        <w:widowControl/>
        <w:numPr>
          <w:ilvl w:val="0"/>
          <w:numId w:val="23"/>
        </w:numPr>
        <w:spacing w:after="200" w:line="276" w:lineRule="auto"/>
        <w:jc w:val="center"/>
        <w:rPr>
          <w:b/>
          <w:sz w:val="36"/>
          <w:szCs w:val="36"/>
          <w:u w:val="single"/>
        </w:rPr>
      </w:pPr>
      <w:r w:rsidRPr="005E0029">
        <w:rPr>
          <w:b/>
          <w:sz w:val="36"/>
          <w:szCs w:val="36"/>
          <w:u w:val="single"/>
        </w:rPr>
        <w:t>Format for Quotation</w:t>
      </w:r>
      <w:r w:rsidR="00F2406B">
        <w:rPr>
          <w:b/>
          <w:sz w:val="36"/>
          <w:szCs w:val="36"/>
          <w:u w:val="single"/>
        </w:rPr>
        <w:t xml:space="preserve"> for Battery</w:t>
      </w:r>
    </w:p>
    <w:tbl>
      <w:tblPr>
        <w:tblStyle w:val="TableGrid"/>
        <w:tblW w:w="9859" w:type="dxa"/>
        <w:tblLook w:val="04A0"/>
      </w:tblPr>
      <w:tblGrid>
        <w:gridCol w:w="692"/>
        <w:gridCol w:w="2251"/>
        <w:gridCol w:w="2835"/>
        <w:gridCol w:w="1170"/>
        <w:gridCol w:w="1459"/>
        <w:gridCol w:w="1452"/>
      </w:tblGrid>
      <w:tr w:rsidR="00630EEA" w:rsidRPr="0014117B" w:rsidTr="00860CD7">
        <w:trPr>
          <w:trHeight w:val="1551"/>
        </w:trPr>
        <w:tc>
          <w:tcPr>
            <w:tcW w:w="692" w:type="dxa"/>
          </w:tcPr>
          <w:p w:rsidR="00D15E84" w:rsidRPr="0014117B" w:rsidRDefault="00D15E84" w:rsidP="004B5FE4">
            <w:pPr>
              <w:rPr>
                <w:b/>
                <w:sz w:val="28"/>
                <w:szCs w:val="28"/>
              </w:rPr>
            </w:pPr>
            <w:proofErr w:type="spellStart"/>
            <w:r w:rsidRPr="0014117B">
              <w:rPr>
                <w:b/>
                <w:sz w:val="28"/>
                <w:szCs w:val="28"/>
              </w:rPr>
              <w:t>Sl</w:t>
            </w:r>
            <w:proofErr w:type="spellEnd"/>
            <w:r w:rsidRPr="0014117B">
              <w:rPr>
                <w:b/>
                <w:sz w:val="28"/>
                <w:szCs w:val="28"/>
              </w:rPr>
              <w:t xml:space="preserve"> No</w:t>
            </w:r>
          </w:p>
        </w:tc>
        <w:tc>
          <w:tcPr>
            <w:tcW w:w="2251" w:type="dxa"/>
          </w:tcPr>
          <w:p w:rsidR="00D15E84" w:rsidRPr="0014117B" w:rsidRDefault="003D4243" w:rsidP="004B5FE4">
            <w:pPr>
              <w:rPr>
                <w:b/>
                <w:sz w:val="28"/>
                <w:szCs w:val="28"/>
              </w:rPr>
            </w:pPr>
            <w:r>
              <w:rPr>
                <w:b/>
                <w:sz w:val="28"/>
                <w:szCs w:val="28"/>
              </w:rPr>
              <w:t>Particulars</w:t>
            </w:r>
          </w:p>
        </w:tc>
        <w:tc>
          <w:tcPr>
            <w:tcW w:w="2835" w:type="dxa"/>
          </w:tcPr>
          <w:p w:rsidR="00D15E84" w:rsidRDefault="00D15E84" w:rsidP="004B5FE4">
            <w:pPr>
              <w:jc w:val="center"/>
              <w:rPr>
                <w:b/>
                <w:sz w:val="28"/>
                <w:szCs w:val="28"/>
              </w:rPr>
            </w:pPr>
            <w:r>
              <w:rPr>
                <w:b/>
                <w:sz w:val="28"/>
                <w:szCs w:val="28"/>
              </w:rPr>
              <w:t>Specification</w:t>
            </w:r>
            <w:r w:rsidR="003D4243">
              <w:rPr>
                <w:b/>
                <w:sz w:val="28"/>
                <w:szCs w:val="28"/>
              </w:rPr>
              <w:t xml:space="preserve"> of Battery</w:t>
            </w:r>
          </w:p>
        </w:tc>
        <w:tc>
          <w:tcPr>
            <w:tcW w:w="1170" w:type="dxa"/>
          </w:tcPr>
          <w:p w:rsidR="00D15E84" w:rsidRPr="0014117B" w:rsidRDefault="00D15E84" w:rsidP="004B5FE4">
            <w:pPr>
              <w:jc w:val="center"/>
              <w:rPr>
                <w:b/>
                <w:sz w:val="28"/>
                <w:szCs w:val="28"/>
              </w:rPr>
            </w:pPr>
            <w:r>
              <w:rPr>
                <w:b/>
                <w:sz w:val="28"/>
                <w:szCs w:val="28"/>
              </w:rPr>
              <w:t>Qty in Nos.</w:t>
            </w:r>
          </w:p>
        </w:tc>
        <w:tc>
          <w:tcPr>
            <w:tcW w:w="1459" w:type="dxa"/>
          </w:tcPr>
          <w:p w:rsidR="00D15E84" w:rsidRPr="0014117B" w:rsidRDefault="00D15E84" w:rsidP="004B5FE4">
            <w:pPr>
              <w:rPr>
                <w:b/>
                <w:sz w:val="28"/>
                <w:szCs w:val="28"/>
              </w:rPr>
            </w:pPr>
            <w:r>
              <w:rPr>
                <w:b/>
                <w:sz w:val="28"/>
                <w:szCs w:val="28"/>
              </w:rPr>
              <w:t>Unit Rate including tax</w:t>
            </w:r>
          </w:p>
        </w:tc>
        <w:tc>
          <w:tcPr>
            <w:tcW w:w="1452" w:type="dxa"/>
          </w:tcPr>
          <w:p w:rsidR="00D15E84" w:rsidRPr="0014117B" w:rsidRDefault="00630EEA" w:rsidP="004B5FE4">
            <w:pPr>
              <w:rPr>
                <w:b/>
                <w:sz w:val="28"/>
                <w:szCs w:val="28"/>
              </w:rPr>
            </w:pPr>
            <w:r>
              <w:rPr>
                <w:b/>
                <w:sz w:val="28"/>
                <w:szCs w:val="28"/>
              </w:rPr>
              <w:t xml:space="preserve">Total </w:t>
            </w:r>
            <w:r w:rsidR="00D15E84" w:rsidRPr="0014117B">
              <w:rPr>
                <w:b/>
                <w:sz w:val="28"/>
                <w:szCs w:val="28"/>
              </w:rPr>
              <w:t>Amount</w:t>
            </w:r>
            <w:r w:rsidR="00D15E84">
              <w:rPr>
                <w:b/>
                <w:sz w:val="28"/>
                <w:szCs w:val="28"/>
              </w:rPr>
              <w:t xml:space="preserve"> in INR</w:t>
            </w:r>
          </w:p>
        </w:tc>
      </w:tr>
      <w:tr w:rsidR="00630EEA" w:rsidRPr="00EA2E57" w:rsidTr="00860CD7">
        <w:trPr>
          <w:trHeight w:val="1012"/>
        </w:trPr>
        <w:tc>
          <w:tcPr>
            <w:tcW w:w="692" w:type="dxa"/>
            <w:vAlign w:val="center"/>
          </w:tcPr>
          <w:p w:rsidR="00D15E84" w:rsidRPr="00EA2E57" w:rsidRDefault="00D15E84" w:rsidP="004B5FE4">
            <w:pPr>
              <w:rPr>
                <w:sz w:val="24"/>
                <w:szCs w:val="24"/>
              </w:rPr>
            </w:pPr>
            <w:r>
              <w:rPr>
                <w:sz w:val="24"/>
                <w:szCs w:val="24"/>
              </w:rPr>
              <w:t>1</w:t>
            </w:r>
          </w:p>
        </w:tc>
        <w:tc>
          <w:tcPr>
            <w:tcW w:w="2251" w:type="dxa"/>
            <w:vAlign w:val="center"/>
          </w:tcPr>
          <w:p w:rsidR="00D15E84" w:rsidRPr="002B5BA1" w:rsidRDefault="00D15E84" w:rsidP="00D15E84">
            <w:pPr>
              <w:rPr>
                <w:sz w:val="24"/>
                <w:szCs w:val="24"/>
              </w:rPr>
            </w:pPr>
            <w:r>
              <w:rPr>
                <w:sz w:val="24"/>
                <w:szCs w:val="24"/>
              </w:rPr>
              <w:t>Battery for ETN, 5 KVA</w:t>
            </w:r>
          </w:p>
        </w:tc>
        <w:tc>
          <w:tcPr>
            <w:tcW w:w="2835" w:type="dxa"/>
          </w:tcPr>
          <w:p w:rsidR="00D15E84" w:rsidRPr="00EA2E57" w:rsidRDefault="00D15E84" w:rsidP="004B5FE4">
            <w:pPr>
              <w:rPr>
                <w:sz w:val="24"/>
                <w:szCs w:val="24"/>
              </w:rPr>
            </w:pPr>
          </w:p>
        </w:tc>
        <w:tc>
          <w:tcPr>
            <w:tcW w:w="1170" w:type="dxa"/>
            <w:vAlign w:val="center"/>
          </w:tcPr>
          <w:p w:rsidR="00D15E84" w:rsidRPr="002B5BA1" w:rsidRDefault="00D15E84" w:rsidP="009C444A">
            <w:pPr>
              <w:pStyle w:val="ListParagraph"/>
              <w:tabs>
                <w:tab w:val="left" w:pos="2002"/>
              </w:tabs>
              <w:ind w:left="124"/>
              <w:jc w:val="center"/>
              <w:rPr>
                <w:sz w:val="24"/>
                <w:szCs w:val="24"/>
              </w:rPr>
            </w:pPr>
            <w:r>
              <w:rPr>
                <w:sz w:val="24"/>
                <w:szCs w:val="24"/>
              </w:rPr>
              <w:t>16</w:t>
            </w:r>
          </w:p>
        </w:tc>
        <w:tc>
          <w:tcPr>
            <w:tcW w:w="1459" w:type="dxa"/>
          </w:tcPr>
          <w:p w:rsidR="00D15E84" w:rsidRPr="00EA2E57" w:rsidRDefault="00D15E84" w:rsidP="004B5FE4">
            <w:pPr>
              <w:rPr>
                <w:sz w:val="24"/>
                <w:szCs w:val="24"/>
              </w:rPr>
            </w:pPr>
          </w:p>
        </w:tc>
        <w:tc>
          <w:tcPr>
            <w:tcW w:w="1452" w:type="dxa"/>
            <w:vAlign w:val="center"/>
          </w:tcPr>
          <w:p w:rsidR="00D15E84" w:rsidRPr="00EA2E57" w:rsidRDefault="00D15E84" w:rsidP="004B5FE4">
            <w:pPr>
              <w:rPr>
                <w:sz w:val="24"/>
                <w:szCs w:val="24"/>
              </w:rPr>
            </w:pPr>
          </w:p>
        </w:tc>
      </w:tr>
      <w:tr w:rsidR="00630EEA" w:rsidRPr="00EA2E57" w:rsidTr="00860CD7">
        <w:trPr>
          <w:trHeight w:val="1116"/>
        </w:trPr>
        <w:tc>
          <w:tcPr>
            <w:tcW w:w="692" w:type="dxa"/>
            <w:vAlign w:val="center"/>
          </w:tcPr>
          <w:p w:rsidR="00D15E84" w:rsidRPr="00EA2E57" w:rsidRDefault="00D15E84" w:rsidP="004B5FE4">
            <w:pPr>
              <w:rPr>
                <w:sz w:val="24"/>
                <w:szCs w:val="24"/>
              </w:rPr>
            </w:pPr>
            <w:r>
              <w:rPr>
                <w:sz w:val="24"/>
                <w:szCs w:val="24"/>
              </w:rPr>
              <w:t>2</w:t>
            </w:r>
          </w:p>
        </w:tc>
        <w:tc>
          <w:tcPr>
            <w:tcW w:w="2251" w:type="dxa"/>
            <w:vAlign w:val="center"/>
          </w:tcPr>
          <w:p w:rsidR="00D15E84" w:rsidRPr="002B5BA1" w:rsidRDefault="00D15E84" w:rsidP="00D15E84">
            <w:pPr>
              <w:rPr>
                <w:sz w:val="24"/>
                <w:szCs w:val="24"/>
              </w:rPr>
            </w:pPr>
            <w:r>
              <w:rPr>
                <w:sz w:val="24"/>
                <w:szCs w:val="24"/>
              </w:rPr>
              <w:t>Battery for  APC, 5 KVA</w:t>
            </w:r>
          </w:p>
        </w:tc>
        <w:tc>
          <w:tcPr>
            <w:tcW w:w="2835" w:type="dxa"/>
          </w:tcPr>
          <w:p w:rsidR="00D15E84" w:rsidRPr="00EA2E57" w:rsidRDefault="00D15E84" w:rsidP="004B5FE4">
            <w:pPr>
              <w:rPr>
                <w:sz w:val="24"/>
                <w:szCs w:val="24"/>
              </w:rPr>
            </w:pPr>
          </w:p>
        </w:tc>
        <w:tc>
          <w:tcPr>
            <w:tcW w:w="1170" w:type="dxa"/>
            <w:vAlign w:val="center"/>
          </w:tcPr>
          <w:p w:rsidR="00D15E84" w:rsidRDefault="00D15E84" w:rsidP="009C444A">
            <w:pPr>
              <w:pStyle w:val="ListParagraph"/>
              <w:tabs>
                <w:tab w:val="left" w:pos="2002"/>
              </w:tabs>
              <w:ind w:left="124"/>
              <w:jc w:val="center"/>
              <w:rPr>
                <w:sz w:val="24"/>
                <w:szCs w:val="24"/>
              </w:rPr>
            </w:pPr>
            <w:r>
              <w:rPr>
                <w:sz w:val="24"/>
                <w:szCs w:val="24"/>
              </w:rPr>
              <w:t>16</w:t>
            </w:r>
          </w:p>
        </w:tc>
        <w:tc>
          <w:tcPr>
            <w:tcW w:w="1459" w:type="dxa"/>
          </w:tcPr>
          <w:p w:rsidR="00D15E84" w:rsidRPr="00EA2E57" w:rsidRDefault="00D15E84" w:rsidP="004B5FE4">
            <w:pPr>
              <w:rPr>
                <w:sz w:val="24"/>
                <w:szCs w:val="24"/>
              </w:rPr>
            </w:pPr>
          </w:p>
        </w:tc>
        <w:tc>
          <w:tcPr>
            <w:tcW w:w="1452" w:type="dxa"/>
            <w:vAlign w:val="center"/>
          </w:tcPr>
          <w:p w:rsidR="00D15E84" w:rsidRPr="00EA2E57" w:rsidRDefault="00D15E84" w:rsidP="004B5FE4">
            <w:pPr>
              <w:rPr>
                <w:sz w:val="24"/>
                <w:szCs w:val="24"/>
              </w:rPr>
            </w:pPr>
          </w:p>
        </w:tc>
      </w:tr>
      <w:tr w:rsidR="00630EEA" w:rsidRPr="00EA2E57" w:rsidTr="00860CD7">
        <w:trPr>
          <w:trHeight w:val="1116"/>
        </w:trPr>
        <w:tc>
          <w:tcPr>
            <w:tcW w:w="692" w:type="dxa"/>
            <w:vAlign w:val="center"/>
          </w:tcPr>
          <w:p w:rsidR="00D15E84" w:rsidRPr="00EA2E57" w:rsidRDefault="00D15E84" w:rsidP="004B5FE4">
            <w:pPr>
              <w:rPr>
                <w:sz w:val="24"/>
                <w:szCs w:val="24"/>
              </w:rPr>
            </w:pPr>
            <w:r>
              <w:rPr>
                <w:sz w:val="24"/>
                <w:szCs w:val="24"/>
              </w:rPr>
              <w:t>3</w:t>
            </w:r>
          </w:p>
        </w:tc>
        <w:tc>
          <w:tcPr>
            <w:tcW w:w="2251" w:type="dxa"/>
            <w:vAlign w:val="center"/>
          </w:tcPr>
          <w:p w:rsidR="00D15E84" w:rsidRPr="002B5BA1" w:rsidRDefault="00D15E84" w:rsidP="00D15E84">
            <w:pPr>
              <w:rPr>
                <w:sz w:val="24"/>
                <w:szCs w:val="24"/>
              </w:rPr>
            </w:pPr>
            <w:r>
              <w:rPr>
                <w:sz w:val="24"/>
                <w:szCs w:val="24"/>
              </w:rPr>
              <w:t xml:space="preserve">For 2 </w:t>
            </w:r>
            <w:proofErr w:type="spellStart"/>
            <w:r>
              <w:rPr>
                <w:sz w:val="24"/>
                <w:szCs w:val="24"/>
              </w:rPr>
              <w:t>Nos</w:t>
            </w:r>
            <w:proofErr w:type="spellEnd"/>
            <w:r>
              <w:rPr>
                <w:sz w:val="24"/>
                <w:szCs w:val="24"/>
              </w:rPr>
              <w:t xml:space="preserve"> of 5 KVA Inverter and one </w:t>
            </w:r>
            <w:proofErr w:type="spellStart"/>
            <w:r>
              <w:rPr>
                <w:sz w:val="24"/>
                <w:szCs w:val="24"/>
              </w:rPr>
              <w:t>Nos</w:t>
            </w:r>
            <w:proofErr w:type="spellEnd"/>
            <w:r>
              <w:rPr>
                <w:sz w:val="24"/>
                <w:szCs w:val="24"/>
              </w:rPr>
              <w:t xml:space="preserve"> of 2 KVA Inverter</w:t>
            </w:r>
          </w:p>
        </w:tc>
        <w:tc>
          <w:tcPr>
            <w:tcW w:w="2835" w:type="dxa"/>
          </w:tcPr>
          <w:p w:rsidR="00D15E84" w:rsidRPr="00EA2E57" w:rsidRDefault="00D15E84" w:rsidP="004B5FE4">
            <w:pPr>
              <w:rPr>
                <w:sz w:val="24"/>
                <w:szCs w:val="24"/>
              </w:rPr>
            </w:pPr>
          </w:p>
        </w:tc>
        <w:tc>
          <w:tcPr>
            <w:tcW w:w="1170" w:type="dxa"/>
            <w:vAlign w:val="center"/>
          </w:tcPr>
          <w:p w:rsidR="00D15E84" w:rsidRPr="00EA2E57" w:rsidRDefault="00D15E84" w:rsidP="00D15E84">
            <w:pPr>
              <w:jc w:val="center"/>
              <w:rPr>
                <w:sz w:val="24"/>
                <w:szCs w:val="24"/>
              </w:rPr>
            </w:pPr>
            <w:r>
              <w:rPr>
                <w:sz w:val="24"/>
                <w:szCs w:val="24"/>
              </w:rPr>
              <w:t>20</w:t>
            </w:r>
          </w:p>
        </w:tc>
        <w:tc>
          <w:tcPr>
            <w:tcW w:w="1459" w:type="dxa"/>
          </w:tcPr>
          <w:p w:rsidR="00D15E84" w:rsidRPr="00EA2E57" w:rsidRDefault="00D15E84" w:rsidP="004B5FE4">
            <w:pPr>
              <w:rPr>
                <w:sz w:val="24"/>
                <w:szCs w:val="24"/>
              </w:rPr>
            </w:pPr>
          </w:p>
        </w:tc>
        <w:tc>
          <w:tcPr>
            <w:tcW w:w="1452" w:type="dxa"/>
            <w:vAlign w:val="center"/>
          </w:tcPr>
          <w:p w:rsidR="00D15E84" w:rsidRPr="00EA2E57" w:rsidRDefault="00D15E84" w:rsidP="004B5FE4">
            <w:pPr>
              <w:rPr>
                <w:sz w:val="24"/>
                <w:szCs w:val="24"/>
              </w:rPr>
            </w:pPr>
          </w:p>
        </w:tc>
      </w:tr>
      <w:tr w:rsidR="00AA3853" w:rsidTr="00AA3853">
        <w:trPr>
          <w:trHeight w:val="667"/>
        </w:trPr>
        <w:tc>
          <w:tcPr>
            <w:tcW w:w="8407" w:type="dxa"/>
            <w:gridSpan w:val="5"/>
            <w:vAlign w:val="center"/>
          </w:tcPr>
          <w:p w:rsidR="00AA3853" w:rsidRPr="00AA3853" w:rsidRDefault="00AA3853" w:rsidP="00AA3853">
            <w:pPr>
              <w:jc w:val="center"/>
              <w:rPr>
                <w:b/>
                <w:sz w:val="36"/>
                <w:szCs w:val="36"/>
              </w:rPr>
            </w:pPr>
            <w:r w:rsidRPr="00AA3853">
              <w:rPr>
                <w:b/>
                <w:sz w:val="36"/>
                <w:szCs w:val="36"/>
              </w:rPr>
              <w:t>Total in INR</w:t>
            </w:r>
          </w:p>
        </w:tc>
        <w:tc>
          <w:tcPr>
            <w:tcW w:w="1452" w:type="dxa"/>
          </w:tcPr>
          <w:p w:rsidR="00AA3853" w:rsidRDefault="00AA3853" w:rsidP="004B5FE4">
            <w:pPr>
              <w:rPr>
                <w:b/>
                <w:sz w:val="36"/>
                <w:szCs w:val="36"/>
                <w:u w:val="single"/>
              </w:rPr>
            </w:pPr>
          </w:p>
        </w:tc>
      </w:tr>
    </w:tbl>
    <w:p w:rsidR="0019773F" w:rsidRDefault="0019773F" w:rsidP="0019773F">
      <w:pPr>
        <w:rPr>
          <w:b/>
        </w:rPr>
      </w:pPr>
    </w:p>
    <w:p w:rsidR="0019773F" w:rsidRDefault="0019773F" w:rsidP="0019773F">
      <w:pPr>
        <w:rPr>
          <w:b/>
        </w:rPr>
      </w:pPr>
      <w:r w:rsidRPr="00C72FC7">
        <w:rPr>
          <w:b/>
        </w:rPr>
        <w:t>Amount in Words:-_________________________________</w:t>
      </w:r>
      <w:r>
        <w:rPr>
          <w:b/>
        </w:rPr>
        <w:t>_________________________________</w:t>
      </w:r>
    </w:p>
    <w:p w:rsidR="0019773F" w:rsidRDefault="0019773F" w:rsidP="0019773F">
      <w:pPr>
        <w:rPr>
          <w:b/>
        </w:rPr>
      </w:pPr>
    </w:p>
    <w:p w:rsidR="0019773F" w:rsidRPr="005E0029" w:rsidRDefault="0019773F" w:rsidP="0019773F">
      <w:pPr>
        <w:pStyle w:val="ListParagraph"/>
        <w:widowControl/>
        <w:spacing w:after="200" w:line="276" w:lineRule="auto"/>
        <w:ind w:left="450"/>
        <w:rPr>
          <w:b/>
          <w:sz w:val="40"/>
          <w:szCs w:val="40"/>
          <w:u w:val="single"/>
        </w:rPr>
      </w:pPr>
      <w:r w:rsidRPr="005E0029">
        <w:rPr>
          <w:b/>
          <w:sz w:val="36"/>
          <w:szCs w:val="36"/>
          <w:u w:val="single"/>
        </w:rPr>
        <w:t>Format for Exchange Price for old items</w:t>
      </w:r>
      <w:r w:rsidRPr="005E0029">
        <w:rPr>
          <w:b/>
          <w:sz w:val="40"/>
          <w:szCs w:val="40"/>
          <w:u w:val="single"/>
        </w:rPr>
        <w:t xml:space="preserve"> </w:t>
      </w:r>
    </w:p>
    <w:tbl>
      <w:tblPr>
        <w:tblStyle w:val="TableGrid"/>
        <w:tblW w:w="9747" w:type="dxa"/>
        <w:tblLook w:val="04A0"/>
      </w:tblPr>
      <w:tblGrid>
        <w:gridCol w:w="675"/>
        <w:gridCol w:w="4677"/>
        <w:gridCol w:w="1559"/>
        <w:gridCol w:w="1419"/>
        <w:gridCol w:w="1417"/>
      </w:tblGrid>
      <w:tr w:rsidR="0019773F" w:rsidTr="004B5FE4">
        <w:tc>
          <w:tcPr>
            <w:tcW w:w="675" w:type="dxa"/>
          </w:tcPr>
          <w:p w:rsidR="0019773F" w:rsidRPr="0014117B" w:rsidRDefault="0019773F" w:rsidP="004B5FE4">
            <w:pPr>
              <w:rPr>
                <w:b/>
                <w:sz w:val="28"/>
                <w:szCs w:val="28"/>
              </w:rPr>
            </w:pPr>
            <w:proofErr w:type="spellStart"/>
            <w:r w:rsidRPr="0014117B">
              <w:rPr>
                <w:b/>
                <w:sz w:val="28"/>
                <w:szCs w:val="28"/>
              </w:rPr>
              <w:t>Sl</w:t>
            </w:r>
            <w:proofErr w:type="spellEnd"/>
            <w:r w:rsidRPr="0014117B">
              <w:rPr>
                <w:b/>
                <w:sz w:val="28"/>
                <w:szCs w:val="28"/>
              </w:rPr>
              <w:t xml:space="preserve"> No</w:t>
            </w:r>
          </w:p>
        </w:tc>
        <w:tc>
          <w:tcPr>
            <w:tcW w:w="4677" w:type="dxa"/>
          </w:tcPr>
          <w:p w:rsidR="0019773F" w:rsidRPr="0014117B" w:rsidRDefault="0019773F" w:rsidP="004B5FE4">
            <w:pPr>
              <w:rPr>
                <w:b/>
                <w:sz w:val="28"/>
                <w:szCs w:val="28"/>
              </w:rPr>
            </w:pPr>
            <w:r w:rsidRPr="0014117B">
              <w:rPr>
                <w:b/>
                <w:sz w:val="28"/>
                <w:szCs w:val="28"/>
              </w:rPr>
              <w:t>Item Description</w:t>
            </w:r>
          </w:p>
        </w:tc>
        <w:tc>
          <w:tcPr>
            <w:tcW w:w="1559" w:type="dxa"/>
          </w:tcPr>
          <w:p w:rsidR="0019773F" w:rsidRPr="0014117B" w:rsidRDefault="0019773F" w:rsidP="004B5FE4">
            <w:pPr>
              <w:jc w:val="center"/>
              <w:rPr>
                <w:b/>
                <w:sz w:val="28"/>
                <w:szCs w:val="28"/>
              </w:rPr>
            </w:pPr>
            <w:r>
              <w:rPr>
                <w:b/>
                <w:sz w:val="28"/>
                <w:szCs w:val="28"/>
              </w:rPr>
              <w:t>Qty</w:t>
            </w:r>
          </w:p>
        </w:tc>
        <w:tc>
          <w:tcPr>
            <w:tcW w:w="1419" w:type="dxa"/>
          </w:tcPr>
          <w:p w:rsidR="0019773F" w:rsidRPr="0014117B" w:rsidRDefault="0019773F" w:rsidP="004B5FE4">
            <w:pPr>
              <w:rPr>
                <w:b/>
                <w:sz w:val="28"/>
                <w:szCs w:val="28"/>
              </w:rPr>
            </w:pPr>
            <w:r>
              <w:rPr>
                <w:b/>
                <w:sz w:val="28"/>
                <w:szCs w:val="28"/>
              </w:rPr>
              <w:t>Unit Rate including tax</w:t>
            </w:r>
          </w:p>
        </w:tc>
        <w:tc>
          <w:tcPr>
            <w:tcW w:w="1417" w:type="dxa"/>
          </w:tcPr>
          <w:p w:rsidR="0019773F" w:rsidRPr="0014117B" w:rsidRDefault="00860CD7" w:rsidP="004B5FE4">
            <w:pPr>
              <w:rPr>
                <w:b/>
                <w:sz w:val="28"/>
                <w:szCs w:val="28"/>
              </w:rPr>
            </w:pPr>
            <w:r>
              <w:rPr>
                <w:b/>
                <w:sz w:val="28"/>
                <w:szCs w:val="28"/>
              </w:rPr>
              <w:t xml:space="preserve">Total </w:t>
            </w:r>
            <w:r w:rsidR="0019773F" w:rsidRPr="0014117B">
              <w:rPr>
                <w:b/>
                <w:sz w:val="28"/>
                <w:szCs w:val="28"/>
              </w:rPr>
              <w:t>Amount</w:t>
            </w:r>
            <w:r w:rsidR="0019773F">
              <w:rPr>
                <w:b/>
                <w:sz w:val="28"/>
                <w:szCs w:val="28"/>
              </w:rPr>
              <w:t xml:space="preserve"> in INR</w:t>
            </w:r>
          </w:p>
        </w:tc>
      </w:tr>
      <w:tr w:rsidR="00860CD7" w:rsidTr="004B5FE4">
        <w:trPr>
          <w:trHeight w:val="636"/>
        </w:trPr>
        <w:tc>
          <w:tcPr>
            <w:tcW w:w="675" w:type="dxa"/>
            <w:vAlign w:val="center"/>
          </w:tcPr>
          <w:p w:rsidR="00860CD7" w:rsidRPr="00EA2E57" w:rsidRDefault="00860CD7" w:rsidP="004B5FE4">
            <w:pPr>
              <w:jc w:val="center"/>
              <w:rPr>
                <w:sz w:val="24"/>
                <w:szCs w:val="24"/>
              </w:rPr>
            </w:pPr>
            <w:r w:rsidRPr="00EA2E57">
              <w:rPr>
                <w:sz w:val="24"/>
                <w:szCs w:val="24"/>
              </w:rPr>
              <w:t>1</w:t>
            </w:r>
          </w:p>
        </w:tc>
        <w:tc>
          <w:tcPr>
            <w:tcW w:w="4677" w:type="dxa"/>
            <w:vAlign w:val="center"/>
          </w:tcPr>
          <w:p w:rsidR="00860CD7" w:rsidRDefault="00860CD7" w:rsidP="009C444A">
            <w:pPr>
              <w:pStyle w:val="ListParagraph"/>
              <w:numPr>
                <w:ilvl w:val="0"/>
                <w:numId w:val="13"/>
              </w:numPr>
              <w:tabs>
                <w:tab w:val="left" w:pos="175"/>
                <w:tab w:val="left" w:pos="1876"/>
              </w:tabs>
              <w:ind w:left="175" w:hanging="141"/>
              <w:jc w:val="both"/>
              <w:rPr>
                <w:sz w:val="24"/>
                <w:szCs w:val="24"/>
              </w:rPr>
            </w:pPr>
            <w:r w:rsidRPr="0019773F">
              <w:rPr>
                <w:sz w:val="24"/>
                <w:szCs w:val="24"/>
              </w:rPr>
              <w:t>SMF,</w:t>
            </w:r>
            <w:r>
              <w:rPr>
                <w:sz w:val="24"/>
                <w:szCs w:val="24"/>
              </w:rPr>
              <w:t xml:space="preserve">  </w:t>
            </w:r>
            <w:r w:rsidRPr="0019773F">
              <w:rPr>
                <w:sz w:val="24"/>
                <w:szCs w:val="24"/>
              </w:rPr>
              <w:t>65 AH</w:t>
            </w:r>
            <w:r>
              <w:rPr>
                <w:sz w:val="24"/>
                <w:szCs w:val="24"/>
              </w:rPr>
              <w:t xml:space="preserve">,    </w:t>
            </w:r>
            <w:r w:rsidRPr="0019773F">
              <w:rPr>
                <w:sz w:val="24"/>
                <w:szCs w:val="24"/>
              </w:rPr>
              <w:t>12 volt</w:t>
            </w:r>
            <w:r>
              <w:rPr>
                <w:sz w:val="24"/>
                <w:szCs w:val="24"/>
              </w:rPr>
              <w:t xml:space="preserve">  of </w:t>
            </w:r>
            <w:proofErr w:type="spellStart"/>
            <w:r>
              <w:rPr>
                <w:sz w:val="24"/>
                <w:szCs w:val="24"/>
              </w:rPr>
              <w:t>Relicell</w:t>
            </w:r>
            <w:proofErr w:type="spellEnd"/>
          </w:p>
          <w:p w:rsidR="00860CD7" w:rsidRPr="00731C56" w:rsidRDefault="00860CD7" w:rsidP="009C444A">
            <w:pPr>
              <w:pStyle w:val="ListParagraph"/>
              <w:numPr>
                <w:ilvl w:val="0"/>
                <w:numId w:val="13"/>
              </w:numPr>
              <w:tabs>
                <w:tab w:val="left" w:pos="175"/>
                <w:tab w:val="left" w:pos="1876"/>
              </w:tabs>
              <w:ind w:left="175" w:hanging="141"/>
              <w:jc w:val="both"/>
              <w:rPr>
                <w:sz w:val="24"/>
                <w:szCs w:val="24"/>
              </w:rPr>
            </w:pPr>
            <w:r>
              <w:rPr>
                <w:sz w:val="24"/>
                <w:szCs w:val="24"/>
              </w:rPr>
              <w:t>Year of Purchase : 2011</w:t>
            </w:r>
          </w:p>
        </w:tc>
        <w:tc>
          <w:tcPr>
            <w:tcW w:w="1559" w:type="dxa"/>
            <w:vAlign w:val="center"/>
          </w:tcPr>
          <w:p w:rsidR="00860CD7" w:rsidRPr="002B5BA1" w:rsidRDefault="00860CD7" w:rsidP="009C444A">
            <w:pPr>
              <w:pStyle w:val="ListParagraph"/>
              <w:tabs>
                <w:tab w:val="left" w:pos="2002"/>
              </w:tabs>
              <w:ind w:left="124"/>
              <w:jc w:val="center"/>
              <w:rPr>
                <w:sz w:val="24"/>
                <w:szCs w:val="24"/>
              </w:rPr>
            </w:pPr>
            <w:r>
              <w:rPr>
                <w:sz w:val="24"/>
                <w:szCs w:val="24"/>
              </w:rPr>
              <w:t>16</w:t>
            </w:r>
          </w:p>
        </w:tc>
        <w:tc>
          <w:tcPr>
            <w:tcW w:w="1419" w:type="dxa"/>
          </w:tcPr>
          <w:p w:rsidR="00860CD7" w:rsidRPr="00EA2E57" w:rsidRDefault="00860CD7" w:rsidP="004B5FE4">
            <w:pPr>
              <w:rPr>
                <w:sz w:val="24"/>
                <w:szCs w:val="24"/>
              </w:rPr>
            </w:pPr>
          </w:p>
        </w:tc>
        <w:tc>
          <w:tcPr>
            <w:tcW w:w="1417" w:type="dxa"/>
            <w:vAlign w:val="center"/>
          </w:tcPr>
          <w:p w:rsidR="00860CD7" w:rsidRPr="00EA2E57" w:rsidRDefault="00860CD7" w:rsidP="004B5FE4">
            <w:pPr>
              <w:rPr>
                <w:sz w:val="24"/>
                <w:szCs w:val="24"/>
              </w:rPr>
            </w:pPr>
          </w:p>
        </w:tc>
      </w:tr>
      <w:tr w:rsidR="00860CD7" w:rsidTr="004B5FE4">
        <w:trPr>
          <w:trHeight w:val="702"/>
        </w:trPr>
        <w:tc>
          <w:tcPr>
            <w:tcW w:w="675" w:type="dxa"/>
            <w:vAlign w:val="center"/>
          </w:tcPr>
          <w:p w:rsidR="00860CD7" w:rsidRPr="00EA2E57" w:rsidRDefault="00860CD7" w:rsidP="004B5FE4">
            <w:pPr>
              <w:jc w:val="center"/>
              <w:rPr>
                <w:sz w:val="24"/>
                <w:szCs w:val="24"/>
              </w:rPr>
            </w:pPr>
            <w:r w:rsidRPr="00EA2E57">
              <w:rPr>
                <w:sz w:val="24"/>
                <w:szCs w:val="24"/>
              </w:rPr>
              <w:t>2</w:t>
            </w:r>
          </w:p>
        </w:tc>
        <w:tc>
          <w:tcPr>
            <w:tcW w:w="4677" w:type="dxa"/>
            <w:vAlign w:val="center"/>
          </w:tcPr>
          <w:p w:rsidR="00860CD7" w:rsidRDefault="00621D3B" w:rsidP="009C444A">
            <w:pPr>
              <w:pStyle w:val="ListParagraph"/>
              <w:numPr>
                <w:ilvl w:val="0"/>
                <w:numId w:val="13"/>
              </w:numPr>
              <w:tabs>
                <w:tab w:val="left" w:pos="175"/>
                <w:tab w:val="left" w:pos="1876"/>
              </w:tabs>
              <w:ind w:left="175" w:hanging="141"/>
              <w:jc w:val="both"/>
              <w:rPr>
                <w:sz w:val="24"/>
                <w:szCs w:val="24"/>
              </w:rPr>
            </w:pPr>
            <w:r>
              <w:rPr>
                <w:sz w:val="24"/>
                <w:szCs w:val="24"/>
              </w:rPr>
              <w:t>SMF ,26</w:t>
            </w:r>
            <w:r w:rsidR="00860CD7" w:rsidRPr="0019773F">
              <w:rPr>
                <w:sz w:val="24"/>
                <w:szCs w:val="24"/>
              </w:rPr>
              <w:t xml:space="preserve"> AH</w:t>
            </w:r>
            <w:r w:rsidR="00860CD7">
              <w:rPr>
                <w:sz w:val="24"/>
                <w:szCs w:val="24"/>
              </w:rPr>
              <w:t xml:space="preserve"> , </w:t>
            </w:r>
            <w:r w:rsidR="00860CD7" w:rsidRPr="0019773F">
              <w:rPr>
                <w:sz w:val="24"/>
                <w:szCs w:val="24"/>
              </w:rPr>
              <w:t>12 volt</w:t>
            </w:r>
            <w:r w:rsidR="00860CD7">
              <w:rPr>
                <w:sz w:val="24"/>
                <w:szCs w:val="24"/>
              </w:rPr>
              <w:t xml:space="preserve"> of Quanta</w:t>
            </w:r>
          </w:p>
          <w:p w:rsidR="00860CD7" w:rsidRPr="005742D0" w:rsidRDefault="00860CD7" w:rsidP="009C444A">
            <w:pPr>
              <w:pStyle w:val="ListParagraph"/>
              <w:numPr>
                <w:ilvl w:val="0"/>
                <w:numId w:val="13"/>
              </w:numPr>
              <w:tabs>
                <w:tab w:val="left" w:pos="175"/>
                <w:tab w:val="left" w:pos="1876"/>
              </w:tabs>
              <w:ind w:left="175" w:hanging="141"/>
              <w:jc w:val="both"/>
              <w:rPr>
                <w:sz w:val="24"/>
                <w:szCs w:val="24"/>
              </w:rPr>
            </w:pPr>
            <w:r>
              <w:rPr>
                <w:sz w:val="24"/>
                <w:szCs w:val="24"/>
              </w:rPr>
              <w:t>Year of Purchase : 2011</w:t>
            </w:r>
          </w:p>
        </w:tc>
        <w:tc>
          <w:tcPr>
            <w:tcW w:w="1559" w:type="dxa"/>
            <w:vAlign w:val="center"/>
          </w:tcPr>
          <w:p w:rsidR="00860CD7" w:rsidRDefault="00860CD7" w:rsidP="009C444A">
            <w:pPr>
              <w:pStyle w:val="ListParagraph"/>
              <w:tabs>
                <w:tab w:val="left" w:pos="2002"/>
              </w:tabs>
              <w:ind w:left="124"/>
              <w:jc w:val="center"/>
              <w:rPr>
                <w:sz w:val="24"/>
                <w:szCs w:val="24"/>
              </w:rPr>
            </w:pPr>
            <w:r>
              <w:rPr>
                <w:sz w:val="24"/>
                <w:szCs w:val="24"/>
              </w:rPr>
              <w:t>16</w:t>
            </w:r>
          </w:p>
        </w:tc>
        <w:tc>
          <w:tcPr>
            <w:tcW w:w="1419" w:type="dxa"/>
          </w:tcPr>
          <w:p w:rsidR="00860CD7" w:rsidRPr="00EA2E57" w:rsidRDefault="00860CD7" w:rsidP="004B5FE4">
            <w:pPr>
              <w:rPr>
                <w:sz w:val="24"/>
                <w:szCs w:val="24"/>
              </w:rPr>
            </w:pPr>
          </w:p>
        </w:tc>
        <w:tc>
          <w:tcPr>
            <w:tcW w:w="1417" w:type="dxa"/>
            <w:vAlign w:val="center"/>
          </w:tcPr>
          <w:p w:rsidR="00860CD7" w:rsidRPr="00EA2E57" w:rsidRDefault="00860CD7" w:rsidP="004B5FE4">
            <w:pPr>
              <w:rPr>
                <w:sz w:val="24"/>
                <w:szCs w:val="24"/>
              </w:rPr>
            </w:pPr>
          </w:p>
        </w:tc>
      </w:tr>
      <w:tr w:rsidR="00860CD7" w:rsidTr="004B5FE4">
        <w:trPr>
          <w:trHeight w:val="702"/>
        </w:trPr>
        <w:tc>
          <w:tcPr>
            <w:tcW w:w="675" w:type="dxa"/>
            <w:vAlign w:val="center"/>
          </w:tcPr>
          <w:p w:rsidR="00860CD7" w:rsidRPr="00EA2E57" w:rsidRDefault="00860CD7" w:rsidP="004B5FE4">
            <w:pPr>
              <w:jc w:val="center"/>
              <w:rPr>
                <w:sz w:val="24"/>
                <w:szCs w:val="24"/>
              </w:rPr>
            </w:pPr>
            <w:r>
              <w:rPr>
                <w:sz w:val="24"/>
                <w:szCs w:val="24"/>
              </w:rPr>
              <w:t>3</w:t>
            </w:r>
          </w:p>
        </w:tc>
        <w:tc>
          <w:tcPr>
            <w:tcW w:w="4677" w:type="dxa"/>
            <w:vAlign w:val="center"/>
          </w:tcPr>
          <w:p w:rsidR="00860CD7" w:rsidRDefault="00860CD7" w:rsidP="009C444A">
            <w:pPr>
              <w:pStyle w:val="ListParagraph"/>
              <w:numPr>
                <w:ilvl w:val="0"/>
                <w:numId w:val="13"/>
              </w:numPr>
              <w:tabs>
                <w:tab w:val="left" w:pos="175"/>
                <w:tab w:val="left" w:pos="1876"/>
              </w:tabs>
              <w:ind w:left="175" w:hanging="141"/>
              <w:jc w:val="both"/>
              <w:rPr>
                <w:sz w:val="24"/>
                <w:szCs w:val="24"/>
              </w:rPr>
            </w:pPr>
            <w:r w:rsidRPr="005742D0">
              <w:rPr>
                <w:sz w:val="24"/>
                <w:szCs w:val="24"/>
              </w:rPr>
              <w:t>IN880</w:t>
            </w:r>
            <w:r>
              <w:rPr>
                <w:sz w:val="24"/>
                <w:szCs w:val="24"/>
              </w:rPr>
              <w:t xml:space="preserve">,  12 volt of </w:t>
            </w:r>
            <w:r w:rsidRPr="005742D0">
              <w:rPr>
                <w:sz w:val="24"/>
                <w:szCs w:val="24"/>
              </w:rPr>
              <w:t xml:space="preserve"> Exide Inverter Plus</w:t>
            </w:r>
            <w:r>
              <w:rPr>
                <w:sz w:val="24"/>
                <w:szCs w:val="24"/>
              </w:rPr>
              <w:t>,</w:t>
            </w:r>
          </w:p>
          <w:p w:rsidR="00860CD7" w:rsidRDefault="00860CD7" w:rsidP="009C444A">
            <w:pPr>
              <w:pStyle w:val="ListParagraph"/>
              <w:numPr>
                <w:ilvl w:val="0"/>
                <w:numId w:val="13"/>
              </w:numPr>
              <w:tabs>
                <w:tab w:val="left" w:pos="175"/>
                <w:tab w:val="left" w:pos="1876"/>
              </w:tabs>
              <w:ind w:left="175" w:hanging="141"/>
              <w:jc w:val="both"/>
              <w:rPr>
                <w:sz w:val="24"/>
                <w:szCs w:val="24"/>
              </w:rPr>
            </w:pPr>
            <w:r>
              <w:rPr>
                <w:sz w:val="24"/>
                <w:szCs w:val="24"/>
              </w:rPr>
              <w:t>Year of Purchase : 2011</w:t>
            </w:r>
          </w:p>
        </w:tc>
        <w:tc>
          <w:tcPr>
            <w:tcW w:w="1559" w:type="dxa"/>
            <w:vAlign w:val="center"/>
          </w:tcPr>
          <w:p w:rsidR="00860CD7" w:rsidRDefault="00860CD7" w:rsidP="009C444A">
            <w:pPr>
              <w:pStyle w:val="ListParagraph"/>
              <w:tabs>
                <w:tab w:val="left" w:pos="2002"/>
              </w:tabs>
              <w:ind w:left="124"/>
              <w:jc w:val="center"/>
              <w:rPr>
                <w:sz w:val="24"/>
                <w:szCs w:val="24"/>
              </w:rPr>
            </w:pPr>
            <w:r>
              <w:rPr>
                <w:sz w:val="24"/>
                <w:szCs w:val="24"/>
              </w:rPr>
              <w:t>8</w:t>
            </w:r>
          </w:p>
        </w:tc>
        <w:tc>
          <w:tcPr>
            <w:tcW w:w="1419" w:type="dxa"/>
          </w:tcPr>
          <w:p w:rsidR="00860CD7" w:rsidRPr="00EA2E57" w:rsidRDefault="00860CD7" w:rsidP="004B5FE4">
            <w:pPr>
              <w:rPr>
                <w:sz w:val="24"/>
                <w:szCs w:val="24"/>
              </w:rPr>
            </w:pPr>
          </w:p>
        </w:tc>
        <w:tc>
          <w:tcPr>
            <w:tcW w:w="1417" w:type="dxa"/>
            <w:vAlign w:val="center"/>
          </w:tcPr>
          <w:p w:rsidR="00860CD7" w:rsidRPr="00EA2E57" w:rsidRDefault="00860CD7" w:rsidP="004B5FE4">
            <w:pPr>
              <w:rPr>
                <w:sz w:val="24"/>
                <w:szCs w:val="24"/>
              </w:rPr>
            </w:pPr>
          </w:p>
        </w:tc>
      </w:tr>
      <w:tr w:rsidR="00860CD7" w:rsidTr="004B5FE4">
        <w:trPr>
          <w:trHeight w:val="702"/>
        </w:trPr>
        <w:tc>
          <w:tcPr>
            <w:tcW w:w="675" w:type="dxa"/>
            <w:vAlign w:val="center"/>
          </w:tcPr>
          <w:p w:rsidR="00860CD7" w:rsidRPr="00EA2E57" w:rsidRDefault="00860CD7" w:rsidP="004B5FE4">
            <w:pPr>
              <w:jc w:val="center"/>
              <w:rPr>
                <w:sz w:val="24"/>
                <w:szCs w:val="24"/>
              </w:rPr>
            </w:pPr>
            <w:r>
              <w:rPr>
                <w:sz w:val="24"/>
                <w:szCs w:val="24"/>
              </w:rPr>
              <w:t>4</w:t>
            </w:r>
          </w:p>
        </w:tc>
        <w:tc>
          <w:tcPr>
            <w:tcW w:w="4677" w:type="dxa"/>
            <w:vAlign w:val="center"/>
          </w:tcPr>
          <w:p w:rsidR="00860CD7" w:rsidRDefault="00860CD7" w:rsidP="009C444A">
            <w:pPr>
              <w:pStyle w:val="ListParagraph"/>
              <w:numPr>
                <w:ilvl w:val="0"/>
                <w:numId w:val="13"/>
              </w:numPr>
              <w:tabs>
                <w:tab w:val="left" w:pos="175"/>
                <w:tab w:val="left" w:pos="1876"/>
              </w:tabs>
              <w:ind w:left="175" w:hanging="141"/>
              <w:jc w:val="both"/>
              <w:rPr>
                <w:sz w:val="24"/>
                <w:szCs w:val="24"/>
              </w:rPr>
            </w:pPr>
            <w:r>
              <w:rPr>
                <w:sz w:val="24"/>
                <w:szCs w:val="24"/>
              </w:rPr>
              <w:t>IN100</w:t>
            </w:r>
            <w:r w:rsidRPr="005742D0">
              <w:rPr>
                <w:sz w:val="24"/>
                <w:szCs w:val="24"/>
              </w:rPr>
              <w:t>0</w:t>
            </w:r>
            <w:r>
              <w:rPr>
                <w:sz w:val="24"/>
                <w:szCs w:val="24"/>
              </w:rPr>
              <w:t xml:space="preserve"> , 12 volt of </w:t>
            </w:r>
            <w:r w:rsidRPr="005742D0">
              <w:rPr>
                <w:sz w:val="24"/>
                <w:szCs w:val="24"/>
              </w:rPr>
              <w:t xml:space="preserve"> Exide Inverter Plus</w:t>
            </w:r>
            <w:r>
              <w:rPr>
                <w:sz w:val="24"/>
                <w:szCs w:val="24"/>
              </w:rPr>
              <w:t>,</w:t>
            </w:r>
          </w:p>
          <w:p w:rsidR="00860CD7" w:rsidRDefault="00860CD7" w:rsidP="009C444A">
            <w:pPr>
              <w:pStyle w:val="ListParagraph"/>
              <w:numPr>
                <w:ilvl w:val="0"/>
                <w:numId w:val="13"/>
              </w:numPr>
              <w:tabs>
                <w:tab w:val="left" w:pos="175"/>
                <w:tab w:val="left" w:pos="1876"/>
              </w:tabs>
              <w:ind w:left="175" w:hanging="141"/>
              <w:jc w:val="both"/>
              <w:rPr>
                <w:sz w:val="24"/>
                <w:szCs w:val="24"/>
              </w:rPr>
            </w:pPr>
            <w:r>
              <w:rPr>
                <w:sz w:val="24"/>
                <w:szCs w:val="24"/>
              </w:rPr>
              <w:t>Year of Purchase : 2011</w:t>
            </w:r>
          </w:p>
        </w:tc>
        <w:tc>
          <w:tcPr>
            <w:tcW w:w="1559" w:type="dxa"/>
            <w:vAlign w:val="center"/>
          </w:tcPr>
          <w:p w:rsidR="00860CD7" w:rsidRDefault="00860CD7" w:rsidP="009C444A">
            <w:pPr>
              <w:pStyle w:val="ListParagraph"/>
              <w:tabs>
                <w:tab w:val="left" w:pos="2002"/>
              </w:tabs>
              <w:ind w:left="124"/>
              <w:jc w:val="center"/>
              <w:rPr>
                <w:sz w:val="24"/>
                <w:szCs w:val="24"/>
              </w:rPr>
            </w:pPr>
            <w:r>
              <w:rPr>
                <w:sz w:val="24"/>
                <w:szCs w:val="24"/>
              </w:rPr>
              <w:t>12</w:t>
            </w:r>
          </w:p>
        </w:tc>
        <w:tc>
          <w:tcPr>
            <w:tcW w:w="1419" w:type="dxa"/>
          </w:tcPr>
          <w:p w:rsidR="00860CD7" w:rsidRPr="00EA2E57" w:rsidRDefault="00860CD7" w:rsidP="004B5FE4">
            <w:pPr>
              <w:rPr>
                <w:sz w:val="24"/>
                <w:szCs w:val="24"/>
              </w:rPr>
            </w:pPr>
          </w:p>
        </w:tc>
        <w:tc>
          <w:tcPr>
            <w:tcW w:w="1417" w:type="dxa"/>
            <w:vAlign w:val="center"/>
          </w:tcPr>
          <w:p w:rsidR="00860CD7" w:rsidRPr="00EA2E57" w:rsidRDefault="00860CD7" w:rsidP="004B5FE4">
            <w:pPr>
              <w:rPr>
                <w:sz w:val="24"/>
                <w:szCs w:val="24"/>
              </w:rPr>
            </w:pPr>
          </w:p>
        </w:tc>
      </w:tr>
      <w:tr w:rsidR="00860CD7" w:rsidTr="004B5FE4">
        <w:tc>
          <w:tcPr>
            <w:tcW w:w="675" w:type="dxa"/>
          </w:tcPr>
          <w:p w:rsidR="00860CD7" w:rsidRDefault="00860CD7" w:rsidP="004B5FE4">
            <w:pPr>
              <w:rPr>
                <w:b/>
                <w:sz w:val="36"/>
                <w:szCs w:val="36"/>
                <w:u w:val="single"/>
              </w:rPr>
            </w:pPr>
          </w:p>
        </w:tc>
        <w:tc>
          <w:tcPr>
            <w:tcW w:w="4677" w:type="dxa"/>
          </w:tcPr>
          <w:p w:rsidR="00860CD7" w:rsidRPr="00EA2E57" w:rsidRDefault="00860CD7" w:rsidP="004B5FE4">
            <w:pPr>
              <w:rPr>
                <w:b/>
                <w:sz w:val="36"/>
                <w:szCs w:val="36"/>
              </w:rPr>
            </w:pPr>
            <w:r w:rsidRPr="00EA2E57">
              <w:rPr>
                <w:b/>
                <w:sz w:val="36"/>
                <w:szCs w:val="36"/>
              </w:rPr>
              <w:t>Total</w:t>
            </w:r>
            <w:r>
              <w:rPr>
                <w:b/>
                <w:sz w:val="36"/>
                <w:szCs w:val="36"/>
              </w:rPr>
              <w:t xml:space="preserve"> (B)</w:t>
            </w:r>
          </w:p>
        </w:tc>
        <w:tc>
          <w:tcPr>
            <w:tcW w:w="1559" w:type="dxa"/>
          </w:tcPr>
          <w:p w:rsidR="00860CD7" w:rsidRPr="00EA2E57" w:rsidRDefault="00860CD7" w:rsidP="004B5FE4">
            <w:pPr>
              <w:jc w:val="center"/>
              <w:rPr>
                <w:sz w:val="36"/>
                <w:szCs w:val="36"/>
              </w:rPr>
            </w:pPr>
          </w:p>
        </w:tc>
        <w:tc>
          <w:tcPr>
            <w:tcW w:w="1419" w:type="dxa"/>
          </w:tcPr>
          <w:p w:rsidR="00860CD7" w:rsidRDefault="00860CD7" w:rsidP="004B5FE4">
            <w:pPr>
              <w:rPr>
                <w:b/>
                <w:sz w:val="36"/>
                <w:szCs w:val="36"/>
                <w:u w:val="single"/>
              </w:rPr>
            </w:pPr>
          </w:p>
        </w:tc>
        <w:tc>
          <w:tcPr>
            <w:tcW w:w="1417" w:type="dxa"/>
          </w:tcPr>
          <w:p w:rsidR="00860CD7" w:rsidRDefault="00860CD7" w:rsidP="004B5FE4">
            <w:pPr>
              <w:rPr>
                <w:b/>
                <w:sz w:val="36"/>
                <w:szCs w:val="36"/>
                <w:u w:val="single"/>
              </w:rPr>
            </w:pPr>
          </w:p>
        </w:tc>
      </w:tr>
    </w:tbl>
    <w:p w:rsidR="0019773F" w:rsidRDefault="0019773F" w:rsidP="0019773F">
      <w:pPr>
        <w:rPr>
          <w:b/>
        </w:rPr>
      </w:pPr>
    </w:p>
    <w:p w:rsidR="0019773F" w:rsidRDefault="0019773F" w:rsidP="0019773F">
      <w:pPr>
        <w:rPr>
          <w:b/>
        </w:rPr>
      </w:pPr>
      <w:r w:rsidRPr="00C72FC7">
        <w:rPr>
          <w:b/>
        </w:rPr>
        <w:t>Amount in Words:-_________________________________</w:t>
      </w:r>
      <w:r>
        <w:rPr>
          <w:b/>
        </w:rPr>
        <w:t>_________________________________</w:t>
      </w:r>
    </w:p>
    <w:p w:rsidR="0019773F" w:rsidRDefault="0019773F" w:rsidP="0019773F">
      <w:pPr>
        <w:rPr>
          <w:b/>
        </w:rPr>
      </w:pPr>
    </w:p>
    <w:p w:rsidR="0019773F" w:rsidRDefault="0019773F" w:rsidP="0019773F">
      <w:pPr>
        <w:jc w:val="center"/>
        <w:rPr>
          <w:b/>
          <w:sz w:val="32"/>
          <w:szCs w:val="32"/>
          <w:u w:val="single"/>
        </w:rPr>
      </w:pPr>
    </w:p>
    <w:p w:rsidR="00860CD7" w:rsidRDefault="00860CD7" w:rsidP="0019773F">
      <w:pPr>
        <w:jc w:val="center"/>
        <w:rPr>
          <w:b/>
          <w:sz w:val="32"/>
          <w:szCs w:val="32"/>
          <w:u w:val="single"/>
        </w:rPr>
      </w:pPr>
    </w:p>
    <w:p w:rsidR="00860CD7" w:rsidRDefault="00860CD7" w:rsidP="0019773F">
      <w:pPr>
        <w:jc w:val="center"/>
        <w:rPr>
          <w:b/>
          <w:sz w:val="32"/>
          <w:szCs w:val="32"/>
          <w:u w:val="single"/>
        </w:rPr>
      </w:pPr>
    </w:p>
    <w:p w:rsidR="00860CD7" w:rsidRDefault="00860CD7" w:rsidP="0019773F">
      <w:pPr>
        <w:jc w:val="center"/>
        <w:rPr>
          <w:b/>
          <w:sz w:val="32"/>
          <w:szCs w:val="32"/>
          <w:u w:val="single"/>
        </w:rPr>
      </w:pPr>
    </w:p>
    <w:p w:rsidR="00860CD7" w:rsidRDefault="00860CD7" w:rsidP="0019773F">
      <w:pPr>
        <w:jc w:val="center"/>
        <w:rPr>
          <w:b/>
          <w:sz w:val="32"/>
          <w:szCs w:val="32"/>
          <w:u w:val="single"/>
        </w:rPr>
      </w:pPr>
    </w:p>
    <w:tbl>
      <w:tblPr>
        <w:tblStyle w:val="TableGrid"/>
        <w:tblW w:w="9307" w:type="dxa"/>
        <w:tblLook w:val="04A0"/>
      </w:tblPr>
      <w:tblGrid>
        <w:gridCol w:w="6713"/>
        <w:gridCol w:w="2594"/>
      </w:tblGrid>
      <w:tr w:rsidR="0019773F" w:rsidTr="004B5FE4">
        <w:trPr>
          <w:trHeight w:val="628"/>
        </w:trPr>
        <w:tc>
          <w:tcPr>
            <w:tcW w:w="6713" w:type="dxa"/>
          </w:tcPr>
          <w:p w:rsidR="0019773F" w:rsidRPr="0014117B" w:rsidRDefault="0019773F" w:rsidP="004B5FE4">
            <w:pPr>
              <w:rPr>
                <w:b/>
                <w:sz w:val="28"/>
                <w:szCs w:val="28"/>
              </w:rPr>
            </w:pPr>
            <w:r w:rsidRPr="0014117B">
              <w:rPr>
                <w:b/>
                <w:sz w:val="28"/>
                <w:szCs w:val="28"/>
              </w:rPr>
              <w:t>Item Description</w:t>
            </w:r>
          </w:p>
        </w:tc>
        <w:tc>
          <w:tcPr>
            <w:tcW w:w="2594" w:type="dxa"/>
          </w:tcPr>
          <w:p w:rsidR="0019773F" w:rsidRPr="0014117B" w:rsidRDefault="00630EEA" w:rsidP="004B5FE4">
            <w:pPr>
              <w:rPr>
                <w:b/>
                <w:sz w:val="28"/>
                <w:szCs w:val="28"/>
              </w:rPr>
            </w:pPr>
            <w:r>
              <w:rPr>
                <w:b/>
                <w:sz w:val="28"/>
                <w:szCs w:val="28"/>
              </w:rPr>
              <w:t xml:space="preserve">Total </w:t>
            </w:r>
            <w:r w:rsidR="0019773F" w:rsidRPr="0014117B">
              <w:rPr>
                <w:b/>
                <w:sz w:val="28"/>
                <w:szCs w:val="28"/>
              </w:rPr>
              <w:t>Amount</w:t>
            </w:r>
            <w:r w:rsidR="0019773F">
              <w:rPr>
                <w:b/>
                <w:sz w:val="28"/>
                <w:szCs w:val="28"/>
              </w:rPr>
              <w:t xml:space="preserve"> in INR</w:t>
            </w:r>
          </w:p>
        </w:tc>
      </w:tr>
      <w:tr w:rsidR="0019773F" w:rsidTr="004B5FE4">
        <w:trPr>
          <w:trHeight w:val="634"/>
        </w:trPr>
        <w:tc>
          <w:tcPr>
            <w:tcW w:w="6713" w:type="dxa"/>
            <w:vAlign w:val="center"/>
          </w:tcPr>
          <w:p w:rsidR="0019773F" w:rsidRPr="00C72FC7" w:rsidRDefault="0019773F" w:rsidP="004B5FE4">
            <w:pPr>
              <w:rPr>
                <w:b/>
                <w:sz w:val="24"/>
                <w:szCs w:val="24"/>
              </w:rPr>
            </w:pPr>
            <w:r w:rsidRPr="00C72FC7">
              <w:rPr>
                <w:b/>
                <w:sz w:val="24"/>
                <w:szCs w:val="24"/>
              </w:rPr>
              <w:t>Total quoted Price for the items in Format - A</w:t>
            </w:r>
          </w:p>
        </w:tc>
        <w:tc>
          <w:tcPr>
            <w:tcW w:w="2594" w:type="dxa"/>
            <w:vAlign w:val="center"/>
          </w:tcPr>
          <w:p w:rsidR="0019773F" w:rsidRPr="00EA2E57" w:rsidRDefault="0019773F" w:rsidP="004B5FE4">
            <w:pPr>
              <w:rPr>
                <w:sz w:val="24"/>
                <w:szCs w:val="24"/>
              </w:rPr>
            </w:pPr>
          </w:p>
        </w:tc>
      </w:tr>
      <w:tr w:rsidR="0019773F" w:rsidTr="004B5FE4">
        <w:trPr>
          <w:trHeight w:val="700"/>
        </w:trPr>
        <w:tc>
          <w:tcPr>
            <w:tcW w:w="6713" w:type="dxa"/>
            <w:vAlign w:val="center"/>
          </w:tcPr>
          <w:p w:rsidR="0019773F" w:rsidRPr="00C72FC7" w:rsidRDefault="0019773F" w:rsidP="004B5FE4">
            <w:pPr>
              <w:rPr>
                <w:b/>
                <w:sz w:val="24"/>
                <w:szCs w:val="24"/>
              </w:rPr>
            </w:pPr>
            <w:r>
              <w:rPr>
                <w:b/>
                <w:sz w:val="24"/>
                <w:szCs w:val="24"/>
              </w:rPr>
              <w:t xml:space="preserve">                </w:t>
            </w:r>
            <w:r w:rsidRPr="00C72FC7">
              <w:rPr>
                <w:b/>
                <w:sz w:val="24"/>
                <w:szCs w:val="24"/>
              </w:rPr>
              <w:t>Less:- Exchange Price for old items</w:t>
            </w:r>
            <w:r>
              <w:rPr>
                <w:b/>
                <w:sz w:val="24"/>
                <w:szCs w:val="24"/>
              </w:rPr>
              <w:t xml:space="preserve"> in Format- B</w:t>
            </w:r>
          </w:p>
        </w:tc>
        <w:tc>
          <w:tcPr>
            <w:tcW w:w="2594" w:type="dxa"/>
            <w:vAlign w:val="center"/>
          </w:tcPr>
          <w:p w:rsidR="0019773F" w:rsidRPr="00EA2E57" w:rsidRDefault="0019773F" w:rsidP="004B5FE4">
            <w:pPr>
              <w:rPr>
                <w:sz w:val="24"/>
                <w:szCs w:val="24"/>
              </w:rPr>
            </w:pPr>
          </w:p>
        </w:tc>
      </w:tr>
      <w:tr w:rsidR="0019773F" w:rsidTr="004B5FE4">
        <w:trPr>
          <w:trHeight w:val="433"/>
        </w:trPr>
        <w:tc>
          <w:tcPr>
            <w:tcW w:w="6713" w:type="dxa"/>
          </w:tcPr>
          <w:p w:rsidR="0019773F" w:rsidRPr="00EA2E57" w:rsidRDefault="0019773F" w:rsidP="004B5FE4">
            <w:pPr>
              <w:jc w:val="center"/>
              <w:rPr>
                <w:sz w:val="36"/>
                <w:szCs w:val="36"/>
              </w:rPr>
            </w:pPr>
            <w:r w:rsidRPr="00EA2E57">
              <w:rPr>
                <w:b/>
                <w:sz w:val="36"/>
                <w:szCs w:val="36"/>
              </w:rPr>
              <w:t>Total</w:t>
            </w:r>
            <w:r>
              <w:rPr>
                <w:b/>
                <w:sz w:val="36"/>
                <w:szCs w:val="36"/>
              </w:rPr>
              <w:t xml:space="preserve"> (A –B)</w:t>
            </w:r>
          </w:p>
        </w:tc>
        <w:tc>
          <w:tcPr>
            <w:tcW w:w="2594" w:type="dxa"/>
          </w:tcPr>
          <w:p w:rsidR="0019773F" w:rsidRDefault="0019773F" w:rsidP="004B5FE4">
            <w:pPr>
              <w:rPr>
                <w:b/>
                <w:sz w:val="36"/>
                <w:szCs w:val="36"/>
                <w:u w:val="single"/>
              </w:rPr>
            </w:pPr>
          </w:p>
        </w:tc>
      </w:tr>
    </w:tbl>
    <w:p w:rsidR="0019773F" w:rsidRPr="00C72FC7" w:rsidRDefault="0019773F" w:rsidP="0019773F">
      <w:pPr>
        <w:jc w:val="center"/>
        <w:rPr>
          <w:b/>
        </w:rPr>
      </w:pPr>
    </w:p>
    <w:p w:rsidR="0019773F" w:rsidRDefault="0019773F" w:rsidP="0019773F">
      <w:pPr>
        <w:rPr>
          <w:b/>
        </w:rPr>
      </w:pPr>
      <w:r w:rsidRPr="00C72FC7">
        <w:rPr>
          <w:b/>
        </w:rPr>
        <w:t>Amount in Words:-_________________________________</w:t>
      </w:r>
      <w:r>
        <w:rPr>
          <w:b/>
        </w:rPr>
        <w:t>_________________________________</w:t>
      </w:r>
    </w:p>
    <w:p w:rsidR="0019773F" w:rsidRDefault="0019773F" w:rsidP="0019773F"/>
    <w:p w:rsidR="0019773F" w:rsidRDefault="0019773F" w:rsidP="0019773F">
      <w:r>
        <w:t>Note:-</w:t>
      </w:r>
    </w:p>
    <w:p w:rsidR="0019773F" w:rsidRDefault="0019773F" w:rsidP="0019773F">
      <w:r>
        <w:t>Bids of firm quoting for items other than those specified above will not be considered and will be summarily rejected.</w:t>
      </w:r>
    </w:p>
    <w:p w:rsidR="0019773F" w:rsidRDefault="0019773F" w:rsidP="0019773F"/>
    <w:p w:rsidR="00481543" w:rsidRDefault="00481543" w:rsidP="0019773F">
      <w:pPr>
        <w:pStyle w:val="Heading2"/>
        <w:rPr>
          <w:rFonts w:ascii="Arial Narrow" w:hAnsi="Arial Narrow" w:cs="Arial"/>
          <w:sz w:val="22"/>
          <w:szCs w:val="22"/>
        </w:rPr>
      </w:pPr>
    </w:p>
    <w:p w:rsidR="00481543" w:rsidRDefault="00481543" w:rsidP="0019773F">
      <w:pPr>
        <w:pStyle w:val="Heading2"/>
        <w:rPr>
          <w:rFonts w:ascii="Arial Narrow" w:hAnsi="Arial Narrow" w:cs="Arial"/>
          <w:sz w:val="22"/>
          <w:szCs w:val="22"/>
        </w:rPr>
      </w:pPr>
    </w:p>
    <w:p w:rsidR="0019773F" w:rsidRDefault="0019773F" w:rsidP="0019773F">
      <w:pPr>
        <w:pStyle w:val="Heading2"/>
        <w:rPr>
          <w:rFonts w:ascii="Arial Narrow" w:hAnsi="Arial Narrow" w:cs="Arial"/>
          <w:sz w:val="22"/>
          <w:szCs w:val="22"/>
        </w:rPr>
      </w:pPr>
      <w:proofErr w:type="gramStart"/>
      <w:r w:rsidRPr="00C40267">
        <w:rPr>
          <w:rFonts w:ascii="Arial Narrow" w:hAnsi="Arial Narrow" w:cs="Arial"/>
          <w:sz w:val="22"/>
          <w:szCs w:val="22"/>
        </w:rPr>
        <w:t>DECLARATION</w:t>
      </w:r>
      <w:r>
        <w:rPr>
          <w:rFonts w:ascii="Arial Narrow" w:hAnsi="Arial Narrow" w:cs="Arial"/>
          <w:sz w:val="22"/>
          <w:szCs w:val="22"/>
        </w:rPr>
        <w:t xml:space="preserve">  THE</w:t>
      </w:r>
      <w:proofErr w:type="gramEnd"/>
      <w:r>
        <w:rPr>
          <w:rFonts w:ascii="Arial Narrow" w:hAnsi="Arial Narrow" w:cs="Arial"/>
          <w:sz w:val="22"/>
          <w:szCs w:val="22"/>
        </w:rPr>
        <w:t xml:space="preserve"> BIDDER.</w:t>
      </w:r>
    </w:p>
    <w:p w:rsidR="0019773F" w:rsidRDefault="0019773F" w:rsidP="0019773F">
      <w:pPr>
        <w:pStyle w:val="BodyText"/>
        <w:spacing w:line="360" w:lineRule="auto"/>
        <w:ind w:firstLine="720"/>
        <w:rPr>
          <w:rFonts w:ascii="Arial Narrow" w:hAnsi="Arial Narrow" w:cs="Arial"/>
          <w:sz w:val="22"/>
          <w:szCs w:val="22"/>
        </w:rPr>
      </w:pPr>
      <w:r w:rsidRPr="00C40267">
        <w:rPr>
          <w:rFonts w:ascii="Arial Narrow" w:hAnsi="Arial Narrow" w:cs="Arial"/>
          <w:sz w:val="22"/>
          <w:szCs w:val="22"/>
        </w:rPr>
        <w:t xml:space="preserve">I/We hereby declare that all the statement(s) made in this application are true, complete and correct to the best of my knowledge and belief. I understand that in the event of any information being found false or incorrect or any other figure inflated or misleading at any stage or I am/ we are not satisfying the eligibility criteria prescribed in the relative advertisement of my tender is liable to be cancelled. I am/ we are willing to abide by the terms and conditions laid by </w:t>
      </w:r>
      <w:r>
        <w:rPr>
          <w:rFonts w:ascii="Arial Narrow" w:hAnsi="Arial Narrow" w:cs="Arial"/>
          <w:sz w:val="22"/>
          <w:szCs w:val="22"/>
        </w:rPr>
        <w:t>OLM</w:t>
      </w:r>
      <w:r w:rsidRPr="00C40267">
        <w:rPr>
          <w:rFonts w:ascii="Arial Narrow" w:hAnsi="Arial Narrow" w:cs="Arial"/>
          <w:sz w:val="22"/>
          <w:szCs w:val="22"/>
        </w:rPr>
        <w:t>. In case of any lapse on my/our part which may affect the performance of the job or the quality of the work is found substandard or the service or response is found poor, proportionate value may be deducted from my bills as deemed to be proper by the competent authority.</w:t>
      </w:r>
    </w:p>
    <w:p w:rsidR="0019773F" w:rsidRDefault="0019773F" w:rsidP="0019773F">
      <w:pPr>
        <w:pStyle w:val="BodyText"/>
        <w:spacing w:line="360" w:lineRule="auto"/>
        <w:ind w:firstLine="720"/>
        <w:rPr>
          <w:rFonts w:ascii="Arial Narrow" w:hAnsi="Arial Narrow" w:cs="Arial"/>
          <w:sz w:val="22"/>
          <w:szCs w:val="22"/>
        </w:rPr>
      </w:pPr>
    </w:p>
    <w:p w:rsidR="0019773F" w:rsidRDefault="0019773F" w:rsidP="0019773F">
      <w:pPr>
        <w:pStyle w:val="BodyText"/>
        <w:rPr>
          <w:rFonts w:ascii="Arial Narrow" w:hAnsi="Arial Narrow" w:cs="Arial"/>
          <w:sz w:val="22"/>
          <w:szCs w:val="22"/>
        </w:rPr>
      </w:pPr>
      <w:r w:rsidRPr="00C40267">
        <w:rPr>
          <w:rFonts w:ascii="Arial Narrow" w:hAnsi="Arial Narrow" w:cs="Arial"/>
          <w:sz w:val="22"/>
          <w:szCs w:val="22"/>
        </w:rPr>
        <w:tab/>
      </w:r>
      <w:r w:rsidRPr="00C40267">
        <w:rPr>
          <w:rFonts w:ascii="Arial Narrow" w:hAnsi="Arial Narrow" w:cs="Arial"/>
          <w:sz w:val="22"/>
          <w:szCs w:val="22"/>
        </w:rPr>
        <w:tab/>
      </w:r>
      <w:r w:rsidRPr="00C40267">
        <w:rPr>
          <w:rFonts w:ascii="Arial Narrow" w:hAnsi="Arial Narrow" w:cs="Arial"/>
          <w:sz w:val="22"/>
          <w:szCs w:val="22"/>
        </w:rPr>
        <w:tab/>
      </w:r>
      <w:r w:rsidRPr="00C40267">
        <w:rPr>
          <w:rFonts w:ascii="Arial Narrow" w:hAnsi="Arial Narrow" w:cs="Arial"/>
          <w:sz w:val="22"/>
          <w:szCs w:val="22"/>
        </w:rPr>
        <w:tab/>
      </w:r>
      <w:r w:rsidRPr="00C40267">
        <w:rPr>
          <w:rFonts w:ascii="Arial Narrow" w:hAnsi="Arial Narrow" w:cs="Arial"/>
          <w:sz w:val="22"/>
          <w:szCs w:val="22"/>
        </w:rPr>
        <w:tab/>
      </w:r>
      <w:r w:rsidRPr="00C40267">
        <w:rPr>
          <w:rFonts w:ascii="Arial Narrow" w:hAnsi="Arial Narrow" w:cs="Arial"/>
          <w:sz w:val="22"/>
          <w:szCs w:val="22"/>
        </w:rPr>
        <w:tab/>
      </w:r>
      <w:r>
        <w:rPr>
          <w:rFonts w:ascii="Arial Narrow" w:hAnsi="Arial Narrow" w:cs="Arial"/>
          <w:sz w:val="22"/>
          <w:szCs w:val="22"/>
        </w:rPr>
        <w:tab/>
      </w:r>
    </w:p>
    <w:p w:rsidR="0019773F" w:rsidRDefault="0019773F" w:rsidP="0019773F">
      <w:pPr>
        <w:pStyle w:val="BodyText"/>
        <w:rPr>
          <w:rFonts w:ascii="Arial Narrow" w:hAnsi="Arial Narrow" w:cs="Arial"/>
          <w:sz w:val="22"/>
          <w:szCs w:val="22"/>
        </w:rPr>
      </w:pPr>
    </w:p>
    <w:p w:rsidR="0019773F" w:rsidRDefault="0019773F" w:rsidP="0019773F">
      <w:pPr>
        <w:pStyle w:val="BodyText"/>
        <w:rPr>
          <w:rFonts w:ascii="Arial Narrow" w:hAnsi="Arial Narrow" w:cs="Arial"/>
          <w:sz w:val="22"/>
          <w:szCs w:val="22"/>
        </w:rPr>
      </w:pPr>
    </w:p>
    <w:p w:rsidR="0019773F" w:rsidRDefault="0019773F" w:rsidP="0019773F">
      <w:pPr>
        <w:pStyle w:val="BodyText"/>
        <w:rPr>
          <w:rFonts w:ascii="Arial Narrow" w:hAnsi="Arial Narrow" w:cs="Arial"/>
          <w:sz w:val="22"/>
          <w:szCs w:val="22"/>
        </w:rPr>
      </w:pPr>
    </w:p>
    <w:p w:rsidR="0019773F" w:rsidRDefault="0019773F" w:rsidP="0019773F">
      <w:pPr>
        <w:pStyle w:val="BodyText"/>
        <w:rPr>
          <w:rFonts w:ascii="Arial Narrow" w:hAnsi="Arial Narrow" w:cs="Arial"/>
          <w:sz w:val="22"/>
          <w:szCs w:val="22"/>
        </w:rPr>
      </w:pPr>
    </w:p>
    <w:p w:rsidR="0019773F" w:rsidRDefault="0019773F" w:rsidP="0019773F">
      <w:pPr>
        <w:pStyle w:val="BodyText"/>
        <w:rPr>
          <w:rFonts w:ascii="Arial Narrow" w:hAnsi="Arial Narrow" w:cs="Arial"/>
          <w:sz w:val="22"/>
          <w:szCs w:val="22"/>
        </w:rPr>
      </w:pPr>
    </w:p>
    <w:p w:rsidR="0019773F" w:rsidRDefault="0019773F" w:rsidP="0019773F">
      <w:pPr>
        <w:pStyle w:val="BodyText"/>
        <w:rPr>
          <w:rFonts w:ascii="Arial Narrow" w:hAnsi="Arial Narrow" w:cs="Arial"/>
          <w:sz w:val="22"/>
          <w:szCs w:val="22"/>
        </w:rPr>
      </w:pPr>
    </w:p>
    <w:p w:rsidR="0019773F" w:rsidRPr="001C0AF6" w:rsidRDefault="0019773F" w:rsidP="0019773F">
      <w:pPr>
        <w:pStyle w:val="BodyText"/>
        <w:ind w:left="5040" w:firstLine="720"/>
        <w:rPr>
          <w:rFonts w:ascii="Arial Narrow" w:hAnsi="Arial Narrow" w:cs="Arial"/>
          <w:b/>
          <w:sz w:val="22"/>
          <w:szCs w:val="22"/>
        </w:rPr>
      </w:pPr>
      <w:r w:rsidRPr="001C0AF6">
        <w:rPr>
          <w:rFonts w:ascii="Arial Narrow" w:hAnsi="Arial Narrow" w:cs="Arial"/>
          <w:b/>
          <w:sz w:val="22"/>
          <w:szCs w:val="22"/>
        </w:rPr>
        <w:t xml:space="preserve">Signature of the </w:t>
      </w:r>
      <w:proofErr w:type="spellStart"/>
      <w:r w:rsidRPr="001C0AF6">
        <w:rPr>
          <w:rFonts w:ascii="Arial Narrow" w:hAnsi="Arial Narrow" w:cs="Arial"/>
          <w:b/>
          <w:sz w:val="22"/>
          <w:szCs w:val="22"/>
        </w:rPr>
        <w:t>Tenderer</w:t>
      </w:r>
      <w:proofErr w:type="spellEnd"/>
      <w:r w:rsidRPr="001C0AF6">
        <w:rPr>
          <w:rFonts w:ascii="Arial Narrow" w:hAnsi="Arial Narrow" w:cs="Arial"/>
          <w:b/>
          <w:sz w:val="22"/>
          <w:szCs w:val="22"/>
        </w:rPr>
        <w:t xml:space="preserve"> with seal</w:t>
      </w:r>
    </w:p>
    <w:p w:rsidR="0019773F" w:rsidRPr="001C0AF6" w:rsidRDefault="0019773F" w:rsidP="0019773F">
      <w:pPr>
        <w:pStyle w:val="BodyText"/>
        <w:rPr>
          <w:rFonts w:ascii="Arial Narrow" w:hAnsi="Arial Narrow" w:cs="Arial"/>
          <w:b/>
          <w:sz w:val="22"/>
          <w:szCs w:val="22"/>
        </w:rPr>
      </w:pPr>
      <w:r w:rsidRPr="001C0AF6">
        <w:rPr>
          <w:rFonts w:ascii="Arial Narrow" w:hAnsi="Arial Narrow" w:cs="Arial"/>
          <w:b/>
          <w:sz w:val="22"/>
          <w:szCs w:val="22"/>
        </w:rPr>
        <w:t>Place:</w:t>
      </w:r>
      <w:r w:rsidRPr="001C0AF6">
        <w:rPr>
          <w:rFonts w:ascii="Arial Narrow" w:hAnsi="Arial Narrow" w:cs="Arial"/>
          <w:b/>
          <w:sz w:val="22"/>
          <w:szCs w:val="22"/>
        </w:rPr>
        <w:tab/>
      </w:r>
      <w:r w:rsidRPr="001C0AF6">
        <w:rPr>
          <w:rFonts w:ascii="Arial Narrow" w:hAnsi="Arial Narrow" w:cs="Arial"/>
          <w:b/>
          <w:sz w:val="22"/>
          <w:szCs w:val="22"/>
        </w:rPr>
        <w:tab/>
      </w:r>
      <w:r w:rsidRPr="001C0AF6">
        <w:rPr>
          <w:rFonts w:ascii="Arial Narrow" w:hAnsi="Arial Narrow" w:cs="Arial"/>
          <w:b/>
          <w:sz w:val="22"/>
          <w:szCs w:val="22"/>
        </w:rPr>
        <w:tab/>
      </w:r>
      <w:r w:rsidRPr="001C0AF6">
        <w:rPr>
          <w:rFonts w:ascii="Arial Narrow" w:hAnsi="Arial Narrow" w:cs="Arial"/>
          <w:b/>
          <w:sz w:val="22"/>
          <w:szCs w:val="22"/>
        </w:rPr>
        <w:tab/>
      </w:r>
      <w:r w:rsidRPr="001C0AF6">
        <w:rPr>
          <w:rFonts w:ascii="Arial Narrow" w:hAnsi="Arial Narrow" w:cs="Arial"/>
          <w:b/>
          <w:sz w:val="22"/>
          <w:szCs w:val="22"/>
        </w:rPr>
        <w:tab/>
        <w:t xml:space="preserve">             </w:t>
      </w:r>
    </w:p>
    <w:p w:rsidR="0019773F" w:rsidRPr="001C0AF6" w:rsidRDefault="0019773F" w:rsidP="0019773F">
      <w:pPr>
        <w:pStyle w:val="BodyText"/>
        <w:rPr>
          <w:rFonts w:ascii="Arial Narrow" w:hAnsi="Arial Narrow" w:cs="Arial"/>
          <w:b/>
          <w:sz w:val="22"/>
          <w:szCs w:val="22"/>
        </w:rPr>
      </w:pPr>
      <w:proofErr w:type="gramStart"/>
      <w:r w:rsidRPr="001C0AF6">
        <w:rPr>
          <w:rFonts w:ascii="Arial Narrow" w:hAnsi="Arial Narrow" w:cs="Arial"/>
          <w:b/>
          <w:sz w:val="22"/>
          <w:szCs w:val="22"/>
        </w:rPr>
        <w:t>Date :</w:t>
      </w:r>
      <w:proofErr w:type="gramEnd"/>
    </w:p>
    <w:p w:rsidR="00020E5E" w:rsidRDefault="00020E5E" w:rsidP="002B5BA1">
      <w:pPr>
        <w:rPr>
          <w:b/>
          <w:sz w:val="24"/>
        </w:rPr>
      </w:pPr>
    </w:p>
    <w:sectPr w:rsidR="00020E5E" w:rsidSect="00D35234">
      <w:footerReference w:type="even" r:id="rId7"/>
      <w:footerReference w:type="default" r:id="rId8"/>
      <w:pgSz w:w="12240" w:h="15840"/>
      <w:pgMar w:top="360" w:right="1440" w:bottom="270" w:left="144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4E3" w:rsidRDefault="00C604E3">
      <w:r>
        <w:separator/>
      </w:r>
    </w:p>
  </w:endnote>
  <w:endnote w:type="continuationSeparator" w:id="1">
    <w:p w:rsidR="00C604E3" w:rsidRDefault="00C60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6B" w:rsidRDefault="008F4BC3">
    <w:pPr>
      <w:pStyle w:val="Footer"/>
      <w:framePr w:wrap="around" w:vAnchor="text" w:hAnchor="margin" w:xAlign="center" w:y="1"/>
      <w:rPr>
        <w:rStyle w:val="PageNumber"/>
      </w:rPr>
    </w:pPr>
    <w:r>
      <w:rPr>
        <w:rStyle w:val="PageNumber"/>
      </w:rPr>
      <w:fldChar w:fldCharType="begin"/>
    </w:r>
    <w:r w:rsidR="00564E6B">
      <w:rPr>
        <w:rStyle w:val="PageNumber"/>
      </w:rPr>
      <w:instrText xml:space="preserve">PAGE  </w:instrText>
    </w:r>
    <w:r>
      <w:rPr>
        <w:rStyle w:val="PageNumber"/>
      </w:rPr>
      <w:fldChar w:fldCharType="separate"/>
    </w:r>
    <w:r w:rsidR="00564E6B">
      <w:rPr>
        <w:rStyle w:val="PageNumber"/>
        <w:noProof/>
      </w:rPr>
      <w:t>4</w:t>
    </w:r>
    <w:r>
      <w:rPr>
        <w:rStyle w:val="PageNumber"/>
      </w:rPr>
      <w:fldChar w:fldCharType="end"/>
    </w:r>
  </w:p>
  <w:p w:rsidR="00564E6B" w:rsidRDefault="00564E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6B" w:rsidRDefault="00564E6B">
    <w:pPr>
      <w:pStyle w:val="Footer"/>
    </w:pPr>
    <w: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4E3" w:rsidRDefault="00C604E3">
      <w:r>
        <w:separator/>
      </w:r>
    </w:p>
  </w:footnote>
  <w:footnote w:type="continuationSeparator" w:id="1">
    <w:p w:rsidR="00C604E3" w:rsidRDefault="00C60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74A"/>
    <w:multiLevelType w:val="hybridMultilevel"/>
    <w:tmpl w:val="D0560740"/>
    <w:lvl w:ilvl="0" w:tplc="8DEAD906">
      <w:start w:val="1"/>
      <w:numFmt w:val="decimal"/>
      <w:lvlText w:val="%1."/>
      <w:lvlJc w:val="left"/>
      <w:pPr>
        <w:tabs>
          <w:tab w:val="num" w:pos="2847"/>
        </w:tabs>
        <w:ind w:left="2847" w:hanging="720"/>
      </w:pPr>
      <w:rPr>
        <w:rFonts w:cs="Arial" w:hint="default"/>
        <w:b/>
        <w:sz w:val="20"/>
      </w:rPr>
    </w:lvl>
    <w:lvl w:ilvl="1" w:tplc="42E26C22">
      <w:numFmt w:val="none"/>
      <w:pStyle w:val="CharCharCharCharCharCharCharCharCharCharCharCharCharCharCharChar1CharCharChar"/>
      <w:lvlText w:val=""/>
      <w:lvlJc w:val="left"/>
      <w:pPr>
        <w:tabs>
          <w:tab w:val="num" w:pos="360"/>
        </w:tabs>
      </w:pPr>
    </w:lvl>
    <w:lvl w:ilvl="2" w:tplc="DF2AFC74">
      <w:numFmt w:val="none"/>
      <w:lvlText w:val=""/>
      <w:lvlJc w:val="left"/>
      <w:pPr>
        <w:tabs>
          <w:tab w:val="num" w:pos="360"/>
        </w:tabs>
      </w:pPr>
    </w:lvl>
    <w:lvl w:ilvl="3" w:tplc="7640F976">
      <w:numFmt w:val="none"/>
      <w:lvlText w:val=""/>
      <w:lvlJc w:val="left"/>
      <w:pPr>
        <w:tabs>
          <w:tab w:val="num" w:pos="360"/>
        </w:tabs>
      </w:pPr>
    </w:lvl>
    <w:lvl w:ilvl="4" w:tplc="E698E73C">
      <w:numFmt w:val="none"/>
      <w:lvlText w:val=""/>
      <w:lvlJc w:val="left"/>
      <w:pPr>
        <w:tabs>
          <w:tab w:val="num" w:pos="360"/>
        </w:tabs>
      </w:pPr>
    </w:lvl>
    <w:lvl w:ilvl="5" w:tplc="9250717A">
      <w:numFmt w:val="none"/>
      <w:lvlText w:val=""/>
      <w:lvlJc w:val="left"/>
      <w:pPr>
        <w:tabs>
          <w:tab w:val="num" w:pos="360"/>
        </w:tabs>
      </w:pPr>
    </w:lvl>
    <w:lvl w:ilvl="6" w:tplc="C95E9A7C">
      <w:numFmt w:val="none"/>
      <w:lvlText w:val=""/>
      <w:lvlJc w:val="left"/>
      <w:pPr>
        <w:tabs>
          <w:tab w:val="num" w:pos="360"/>
        </w:tabs>
      </w:pPr>
    </w:lvl>
    <w:lvl w:ilvl="7" w:tplc="172C6AE0">
      <w:numFmt w:val="none"/>
      <w:lvlText w:val=""/>
      <w:lvlJc w:val="left"/>
      <w:pPr>
        <w:tabs>
          <w:tab w:val="num" w:pos="360"/>
        </w:tabs>
      </w:pPr>
    </w:lvl>
    <w:lvl w:ilvl="8" w:tplc="8BBE7C08">
      <w:numFmt w:val="none"/>
      <w:lvlText w:val=""/>
      <w:lvlJc w:val="left"/>
      <w:pPr>
        <w:tabs>
          <w:tab w:val="num" w:pos="360"/>
        </w:tabs>
      </w:pPr>
    </w:lvl>
  </w:abstractNum>
  <w:abstractNum w:abstractNumId="1">
    <w:nsid w:val="01F8240E"/>
    <w:multiLevelType w:val="hybridMultilevel"/>
    <w:tmpl w:val="6C14B63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02B50FE8"/>
    <w:multiLevelType w:val="hybridMultilevel"/>
    <w:tmpl w:val="F04C42FE"/>
    <w:lvl w:ilvl="0" w:tplc="D5CA68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C56B5"/>
    <w:multiLevelType w:val="hybridMultilevel"/>
    <w:tmpl w:val="0EE4B616"/>
    <w:lvl w:ilvl="0" w:tplc="30AECCA2">
      <w:start w:val="1"/>
      <w:numFmt w:val="upperLetter"/>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
    <w:nsid w:val="04A67B6C"/>
    <w:multiLevelType w:val="hybridMultilevel"/>
    <w:tmpl w:val="CBCCC8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E8090F"/>
    <w:multiLevelType w:val="hybridMultilevel"/>
    <w:tmpl w:val="45727EF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705627"/>
    <w:multiLevelType w:val="hybridMultilevel"/>
    <w:tmpl w:val="D14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4E5E56"/>
    <w:multiLevelType w:val="hybridMultilevel"/>
    <w:tmpl w:val="B2E8DB1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37847D7"/>
    <w:multiLevelType w:val="singleLevel"/>
    <w:tmpl w:val="AFC0D6EE"/>
    <w:lvl w:ilvl="0">
      <w:start w:val="1"/>
      <w:numFmt w:val="lowerLetter"/>
      <w:lvlText w:val="%1)"/>
      <w:legacy w:legacy="1" w:legacySpace="0" w:legacyIndent="360"/>
      <w:lvlJc w:val="left"/>
      <w:pPr>
        <w:ind w:left="1080" w:hanging="360"/>
      </w:pPr>
    </w:lvl>
  </w:abstractNum>
  <w:abstractNum w:abstractNumId="9">
    <w:nsid w:val="339F0E39"/>
    <w:multiLevelType w:val="hybridMultilevel"/>
    <w:tmpl w:val="45727EF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A06C4A"/>
    <w:multiLevelType w:val="hybridMultilevel"/>
    <w:tmpl w:val="7DA45E28"/>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56D2A"/>
    <w:multiLevelType w:val="hybridMultilevel"/>
    <w:tmpl w:val="63DA11CA"/>
    <w:lvl w:ilvl="0" w:tplc="7AD4A708">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54145D"/>
    <w:multiLevelType w:val="hybridMultilevel"/>
    <w:tmpl w:val="C5C6C028"/>
    <w:lvl w:ilvl="0" w:tplc="A23209D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94466"/>
    <w:multiLevelType w:val="hybridMultilevel"/>
    <w:tmpl w:val="59DE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F55598"/>
    <w:multiLevelType w:val="hybridMultilevel"/>
    <w:tmpl w:val="FA1EDBB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297646"/>
    <w:multiLevelType w:val="hybridMultilevel"/>
    <w:tmpl w:val="76983B6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nsid w:val="44025303"/>
    <w:multiLevelType w:val="hybridMultilevel"/>
    <w:tmpl w:val="45727EF8"/>
    <w:lvl w:ilvl="0" w:tplc="4DE6F494">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5D25F6B"/>
    <w:multiLevelType w:val="hybridMultilevel"/>
    <w:tmpl w:val="F5F6A4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04390"/>
    <w:multiLevelType w:val="hybridMultilevel"/>
    <w:tmpl w:val="76F6228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6792986"/>
    <w:multiLevelType w:val="hybridMultilevel"/>
    <w:tmpl w:val="886036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527620"/>
    <w:multiLevelType w:val="hybridMultilevel"/>
    <w:tmpl w:val="F25C3FD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636021A6"/>
    <w:multiLevelType w:val="hybridMultilevel"/>
    <w:tmpl w:val="182A50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12777"/>
    <w:multiLevelType w:val="hybridMultilevel"/>
    <w:tmpl w:val="7E98F100"/>
    <w:lvl w:ilvl="0" w:tplc="784C5F12">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48A4273"/>
    <w:multiLevelType w:val="hybridMultilevel"/>
    <w:tmpl w:val="EA9E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5F7145"/>
    <w:multiLevelType w:val="hybridMultilevel"/>
    <w:tmpl w:val="9E78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FA43ED"/>
    <w:multiLevelType w:val="hybridMultilevel"/>
    <w:tmpl w:val="F8D6C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90481B"/>
    <w:multiLevelType w:val="hybridMultilevel"/>
    <w:tmpl w:val="06B83AB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23"/>
  </w:num>
  <w:num w:numId="4">
    <w:abstractNumId w:val="2"/>
  </w:num>
  <w:num w:numId="5">
    <w:abstractNumId w:val="6"/>
  </w:num>
  <w:num w:numId="6">
    <w:abstractNumId w:val="12"/>
  </w:num>
  <w:num w:numId="7">
    <w:abstractNumId w:val="17"/>
  </w:num>
  <w:num w:numId="8">
    <w:abstractNumId w:val="1"/>
  </w:num>
  <w:num w:numId="9">
    <w:abstractNumId w:val="15"/>
  </w:num>
  <w:num w:numId="10">
    <w:abstractNumId w:val="24"/>
  </w:num>
  <w:num w:numId="11">
    <w:abstractNumId w:val="21"/>
  </w:num>
  <w:num w:numId="12">
    <w:abstractNumId w:val="13"/>
  </w:num>
  <w:num w:numId="13">
    <w:abstractNumId w:val="19"/>
  </w:num>
  <w:num w:numId="14">
    <w:abstractNumId w:val="25"/>
  </w:num>
  <w:num w:numId="15">
    <w:abstractNumId w:val="10"/>
  </w:num>
  <w:num w:numId="16">
    <w:abstractNumId w:val="20"/>
  </w:num>
  <w:num w:numId="17">
    <w:abstractNumId w:val="7"/>
  </w:num>
  <w:num w:numId="18">
    <w:abstractNumId w:val="4"/>
  </w:num>
  <w:num w:numId="19">
    <w:abstractNumId w:val="5"/>
  </w:num>
  <w:num w:numId="20">
    <w:abstractNumId w:val="14"/>
  </w:num>
  <w:num w:numId="21">
    <w:abstractNumId w:val="22"/>
  </w:num>
  <w:num w:numId="22">
    <w:abstractNumId w:val="16"/>
  </w:num>
  <w:num w:numId="23">
    <w:abstractNumId w:val="3"/>
  </w:num>
  <w:num w:numId="24">
    <w:abstractNumId w:val="9"/>
  </w:num>
  <w:num w:numId="25">
    <w:abstractNumId w:val="18"/>
  </w:num>
  <w:num w:numId="26">
    <w:abstractNumId w:val="2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20391"/>
    <w:rsid w:val="0000126C"/>
    <w:rsid w:val="00010929"/>
    <w:rsid w:val="000117DC"/>
    <w:rsid w:val="00020067"/>
    <w:rsid w:val="00020E5E"/>
    <w:rsid w:val="00045784"/>
    <w:rsid w:val="000457A9"/>
    <w:rsid w:val="000502CB"/>
    <w:rsid w:val="0007438B"/>
    <w:rsid w:val="000837D1"/>
    <w:rsid w:val="000C11E3"/>
    <w:rsid w:val="000C5F5D"/>
    <w:rsid w:val="000C68EF"/>
    <w:rsid w:val="000C763D"/>
    <w:rsid w:val="000C7B16"/>
    <w:rsid w:val="000D5DB2"/>
    <w:rsid w:val="000F3BC1"/>
    <w:rsid w:val="001114BB"/>
    <w:rsid w:val="001324B1"/>
    <w:rsid w:val="00160F85"/>
    <w:rsid w:val="00193607"/>
    <w:rsid w:val="0019773F"/>
    <w:rsid w:val="001A250E"/>
    <w:rsid w:val="001B3D8D"/>
    <w:rsid w:val="001D72B4"/>
    <w:rsid w:val="001E1519"/>
    <w:rsid w:val="001E4AF2"/>
    <w:rsid w:val="00200D51"/>
    <w:rsid w:val="0022080D"/>
    <w:rsid w:val="00220F5B"/>
    <w:rsid w:val="0024134C"/>
    <w:rsid w:val="00247F86"/>
    <w:rsid w:val="0025201D"/>
    <w:rsid w:val="00261A7E"/>
    <w:rsid w:val="0026473C"/>
    <w:rsid w:val="00267B93"/>
    <w:rsid w:val="002771DD"/>
    <w:rsid w:val="002866C4"/>
    <w:rsid w:val="002B5BA1"/>
    <w:rsid w:val="002C79E1"/>
    <w:rsid w:val="002D0932"/>
    <w:rsid w:val="002E1D92"/>
    <w:rsid w:val="003419FF"/>
    <w:rsid w:val="00381D97"/>
    <w:rsid w:val="003855FB"/>
    <w:rsid w:val="003911D8"/>
    <w:rsid w:val="003B6901"/>
    <w:rsid w:val="003D4243"/>
    <w:rsid w:val="003E46D6"/>
    <w:rsid w:val="003E7096"/>
    <w:rsid w:val="003F4EA6"/>
    <w:rsid w:val="003F74DE"/>
    <w:rsid w:val="00411FD6"/>
    <w:rsid w:val="004345F8"/>
    <w:rsid w:val="00437333"/>
    <w:rsid w:val="00437767"/>
    <w:rsid w:val="00470C16"/>
    <w:rsid w:val="00470CF8"/>
    <w:rsid w:val="00481543"/>
    <w:rsid w:val="004A4DC3"/>
    <w:rsid w:val="004A4FE0"/>
    <w:rsid w:val="004B1689"/>
    <w:rsid w:val="004E3D94"/>
    <w:rsid w:val="004E5A75"/>
    <w:rsid w:val="004E5F99"/>
    <w:rsid w:val="00501728"/>
    <w:rsid w:val="00511B54"/>
    <w:rsid w:val="00527764"/>
    <w:rsid w:val="005311A3"/>
    <w:rsid w:val="00564E6B"/>
    <w:rsid w:val="005701AC"/>
    <w:rsid w:val="005740F4"/>
    <w:rsid w:val="005742D0"/>
    <w:rsid w:val="00574B4F"/>
    <w:rsid w:val="005768FD"/>
    <w:rsid w:val="00584240"/>
    <w:rsid w:val="00586A16"/>
    <w:rsid w:val="005A1B51"/>
    <w:rsid w:val="005B2539"/>
    <w:rsid w:val="005B3E06"/>
    <w:rsid w:val="005C2E79"/>
    <w:rsid w:val="005D2C43"/>
    <w:rsid w:val="005D6ED8"/>
    <w:rsid w:val="005D7A4D"/>
    <w:rsid w:val="00621D3B"/>
    <w:rsid w:val="00630EEA"/>
    <w:rsid w:val="00640229"/>
    <w:rsid w:val="00642C0E"/>
    <w:rsid w:val="00646320"/>
    <w:rsid w:val="006905B9"/>
    <w:rsid w:val="00697C95"/>
    <w:rsid w:val="006B30FB"/>
    <w:rsid w:val="006C6C08"/>
    <w:rsid w:val="006E2B93"/>
    <w:rsid w:val="00717CCA"/>
    <w:rsid w:val="00723A2D"/>
    <w:rsid w:val="00731C56"/>
    <w:rsid w:val="00750E54"/>
    <w:rsid w:val="007609D3"/>
    <w:rsid w:val="00762B55"/>
    <w:rsid w:val="00774EAF"/>
    <w:rsid w:val="00797AA4"/>
    <w:rsid w:val="007A1F7C"/>
    <w:rsid w:val="00805FAE"/>
    <w:rsid w:val="008078B8"/>
    <w:rsid w:val="00811970"/>
    <w:rsid w:val="008262FA"/>
    <w:rsid w:val="0083124B"/>
    <w:rsid w:val="00841F07"/>
    <w:rsid w:val="00860CD7"/>
    <w:rsid w:val="008701A4"/>
    <w:rsid w:val="00876F70"/>
    <w:rsid w:val="008D0621"/>
    <w:rsid w:val="008D3DE7"/>
    <w:rsid w:val="008D4E2D"/>
    <w:rsid w:val="008E0F15"/>
    <w:rsid w:val="008E4AF9"/>
    <w:rsid w:val="008F4416"/>
    <w:rsid w:val="008F4BC3"/>
    <w:rsid w:val="008F651D"/>
    <w:rsid w:val="00924960"/>
    <w:rsid w:val="00945A76"/>
    <w:rsid w:val="00945FC1"/>
    <w:rsid w:val="00955574"/>
    <w:rsid w:val="00957EEA"/>
    <w:rsid w:val="00963BAC"/>
    <w:rsid w:val="00965430"/>
    <w:rsid w:val="009659EF"/>
    <w:rsid w:val="00974602"/>
    <w:rsid w:val="00986A3D"/>
    <w:rsid w:val="009B332E"/>
    <w:rsid w:val="009B3E9B"/>
    <w:rsid w:val="009C433A"/>
    <w:rsid w:val="009D0A4A"/>
    <w:rsid w:val="009E0920"/>
    <w:rsid w:val="009F728D"/>
    <w:rsid w:val="00A012BD"/>
    <w:rsid w:val="00A05345"/>
    <w:rsid w:val="00A11771"/>
    <w:rsid w:val="00A20391"/>
    <w:rsid w:val="00A21886"/>
    <w:rsid w:val="00A46262"/>
    <w:rsid w:val="00A5445B"/>
    <w:rsid w:val="00A61ACF"/>
    <w:rsid w:val="00A67A67"/>
    <w:rsid w:val="00A75BA9"/>
    <w:rsid w:val="00A9352D"/>
    <w:rsid w:val="00A95343"/>
    <w:rsid w:val="00AA3853"/>
    <w:rsid w:val="00AB10C1"/>
    <w:rsid w:val="00AF4FD0"/>
    <w:rsid w:val="00B321AF"/>
    <w:rsid w:val="00B63F57"/>
    <w:rsid w:val="00BA03AD"/>
    <w:rsid w:val="00BF56D7"/>
    <w:rsid w:val="00C102C7"/>
    <w:rsid w:val="00C11757"/>
    <w:rsid w:val="00C24495"/>
    <w:rsid w:val="00C26889"/>
    <w:rsid w:val="00C336B9"/>
    <w:rsid w:val="00C349D9"/>
    <w:rsid w:val="00C34D24"/>
    <w:rsid w:val="00C40FA6"/>
    <w:rsid w:val="00C41927"/>
    <w:rsid w:val="00C479F0"/>
    <w:rsid w:val="00C604E3"/>
    <w:rsid w:val="00C81CD8"/>
    <w:rsid w:val="00C83C3F"/>
    <w:rsid w:val="00C91EAF"/>
    <w:rsid w:val="00C970EE"/>
    <w:rsid w:val="00CA3706"/>
    <w:rsid w:val="00CE50F0"/>
    <w:rsid w:val="00D013A0"/>
    <w:rsid w:val="00D01E7C"/>
    <w:rsid w:val="00D129A0"/>
    <w:rsid w:val="00D15E84"/>
    <w:rsid w:val="00D3386A"/>
    <w:rsid w:val="00D35234"/>
    <w:rsid w:val="00D42275"/>
    <w:rsid w:val="00D95288"/>
    <w:rsid w:val="00DA7727"/>
    <w:rsid w:val="00DA7D88"/>
    <w:rsid w:val="00DE4D2F"/>
    <w:rsid w:val="00DF469B"/>
    <w:rsid w:val="00E05D4D"/>
    <w:rsid w:val="00E2670E"/>
    <w:rsid w:val="00E357B4"/>
    <w:rsid w:val="00E3580C"/>
    <w:rsid w:val="00E51F00"/>
    <w:rsid w:val="00E80C47"/>
    <w:rsid w:val="00E81622"/>
    <w:rsid w:val="00E95B16"/>
    <w:rsid w:val="00EA3BF4"/>
    <w:rsid w:val="00EB3720"/>
    <w:rsid w:val="00ED000D"/>
    <w:rsid w:val="00ED1746"/>
    <w:rsid w:val="00ED61A5"/>
    <w:rsid w:val="00ED7B5F"/>
    <w:rsid w:val="00EE3A5E"/>
    <w:rsid w:val="00EF1BDF"/>
    <w:rsid w:val="00F03D1A"/>
    <w:rsid w:val="00F1180B"/>
    <w:rsid w:val="00F176D8"/>
    <w:rsid w:val="00F2406B"/>
    <w:rsid w:val="00F310A1"/>
    <w:rsid w:val="00F32B62"/>
    <w:rsid w:val="00F44331"/>
    <w:rsid w:val="00F457C2"/>
    <w:rsid w:val="00F607AF"/>
    <w:rsid w:val="00F67F2F"/>
    <w:rsid w:val="00F83D72"/>
    <w:rsid w:val="00F85E94"/>
    <w:rsid w:val="00F86744"/>
    <w:rsid w:val="00F95552"/>
    <w:rsid w:val="00F9665B"/>
    <w:rsid w:val="00FA0189"/>
    <w:rsid w:val="00FA65BE"/>
    <w:rsid w:val="00FB2C48"/>
    <w:rsid w:val="00FB4633"/>
    <w:rsid w:val="00FD4585"/>
    <w:rsid w:val="00FE6732"/>
    <w:rsid w:val="00FF56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91"/>
    <w:rPr>
      <w:lang w:val="en-US" w:eastAsia="en-US"/>
    </w:rPr>
  </w:style>
  <w:style w:type="paragraph" w:styleId="Heading1">
    <w:name w:val="heading 1"/>
    <w:basedOn w:val="Normal"/>
    <w:next w:val="Normal"/>
    <w:qFormat/>
    <w:rsid w:val="00A20391"/>
    <w:pPr>
      <w:keepNext/>
      <w:jc w:val="center"/>
      <w:outlineLvl w:val="0"/>
    </w:pPr>
    <w:rPr>
      <w:b/>
      <w:sz w:val="72"/>
    </w:rPr>
  </w:style>
  <w:style w:type="paragraph" w:styleId="Heading2">
    <w:name w:val="heading 2"/>
    <w:basedOn w:val="Normal"/>
    <w:next w:val="Normal"/>
    <w:link w:val="Heading2Char"/>
    <w:semiHidden/>
    <w:unhideWhenUsed/>
    <w:qFormat/>
    <w:rsid w:val="001977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0391"/>
    <w:pPr>
      <w:tabs>
        <w:tab w:val="center" w:pos="4320"/>
        <w:tab w:val="right" w:pos="8640"/>
      </w:tabs>
    </w:pPr>
  </w:style>
  <w:style w:type="character" w:styleId="PageNumber">
    <w:name w:val="page number"/>
    <w:basedOn w:val="DefaultParagraphFont"/>
    <w:rsid w:val="00A20391"/>
  </w:style>
  <w:style w:type="paragraph" w:styleId="BodyTextIndent">
    <w:name w:val="Body Text Indent"/>
    <w:basedOn w:val="Normal"/>
    <w:rsid w:val="00A20391"/>
    <w:pPr>
      <w:ind w:left="720" w:hanging="720"/>
      <w:jc w:val="both"/>
    </w:pPr>
    <w:rPr>
      <w:sz w:val="24"/>
    </w:rPr>
  </w:style>
  <w:style w:type="paragraph" w:styleId="BodyTextIndent2">
    <w:name w:val="Body Text Indent 2"/>
    <w:basedOn w:val="Normal"/>
    <w:rsid w:val="00A20391"/>
    <w:pPr>
      <w:ind w:left="720"/>
      <w:jc w:val="both"/>
    </w:pPr>
    <w:rPr>
      <w:sz w:val="24"/>
    </w:rPr>
  </w:style>
  <w:style w:type="paragraph" w:customStyle="1" w:styleId="CharCharCharCharCharCharCharCharCharCharCharCharCharCharCharChar1CharCharChar">
    <w:name w:val="Char Char Char Char Char Char Char Char Char Char Char Char Char Char Char Char1 Char Char Char"/>
    <w:basedOn w:val="Normal"/>
    <w:autoRedefine/>
    <w:rsid w:val="00841F07"/>
    <w:pPr>
      <w:numPr>
        <w:ilvl w:val="1"/>
        <w:numId w:val="2"/>
      </w:numPr>
      <w:spacing w:after="160"/>
      <w:ind w:left="540" w:hanging="540"/>
    </w:pPr>
    <w:rPr>
      <w:rFonts w:ascii="Arial" w:hAnsi="Arial"/>
      <w:b/>
      <w:bCs/>
      <w:iCs/>
      <w:lang w:val="en-GB"/>
    </w:rPr>
  </w:style>
  <w:style w:type="paragraph" w:styleId="Header">
    <w:name w:val="header"/>
    <w:basedOn w:val="Normal"/>
    <w:link w:val="HeaderChar"/>
    <w:rsid w:val="000C11E3"/>
    <w:pPr>
      <w:tabs>
        <w:tab w:val="center" w:pos="4680"/>
        <w:tab w:val="right" w:pos="9360"/>
      </w:tabs>
    </w:pPr>
  </w:style>
  <w:style w:type="character" w:customStyle="1" w:styleId="HeaderChar">
    <w:name w:val="Header Char"/>
    <w:basedOn w:val="DefaultParagraphFont"/>
    <w:link w:val="Header"/>
    <w:rsid w:val="000C11E3"/>
  </w:style>
  <w:style w:type="paragraph" w:styleId="NormalWeb">
    <w:name w:val="Normal (Web)"/>
    <w:basedOn w:val="Normal"/>
    <w:uiPriority w:val="99"/>
    <w:unhideWhenUsed/>
    <w:rsid w:val="00F176D8"/>
    <w:pPr>
      <w:spacing w:before="100" w:beforeAutospacing="1" w:after="100" w:afterAutospacing="1"/>
    </w:pPr>
    <w:rPr>
      <w:sz w:val="24"/>
      <w:szCs w:val="24"/>
    </w:rPr>
  </w:style>
  <w:style w:type="paragraph" w:styleId="ListParagraph">
    <w:name w:val="List Paragraph"/>
    <w:basedOn w:val="Normal"/>
    <w:uiPriority w:val="34"/>
    <w:qFormat/>
    <w:rsid w:val="00511B54"/>
    <w:pPr>
      <w:widowControl w:val="0"/>
      <w:ind w:left="720"/>
      <w:contextualSpacing/>
    </w:pPr>
  </w:style>
  <w:style w:type="table" w:styleId="TableGrid">
    <w:name w:val="Table Grid"/>
    <w:basedOn w:val="TableNormal"/>
    <w:uiPriority w:val="59"/>
    <w:rsid w:val="00F9555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2C0E"/>
  </w:style>
  <w:style w:type="paragraph" w:styleId="BalloonText">
    <w:name w:val="Balloon Text"/>
    <w:basedOn w:val="Normal"/>
    <w:link w:val="BalloonTextChar"/>
    <w:rsid w:val="00A11771"/>
    <w:rPr>
      <w:rFonts w:ascii="Tahoma" w:hAnsi="Tahoma" w:cs="Tahoma"/>
      <w:sz w:val="16"/>
      <w:szCs w:val="16"/>
    </w:rPr>
  </w:style>
  <w:style w:type="character" w:customStyle="1" w:styleId="BalloonTextChar">
    <w:name w:val="Balloon Text Char"/>
    <w:basedOn w:val="DefaultParagraphFont"/>
    <w:link w:val="BalloonText"/>
    <w:rsid w:val="00A11771"/>
    <w:rPr>
      <w:rFonts w:ascii="Tahoma" w:hAnsi="Tahoma" w:cs="Tahoma"/>
      <w:sz w:val="16"/>
      <w:szCs w:val="16"/>
      <w:lang w:val="en-US" w:eastAsia="en-US"/>
    </w:rPr>
  </w:style>
  <w:style w:type="character" w:customStyle="1" w:styleId="Heading2Char">
    <w:name w:val="Heading 2 Char"/>
    <w:basedOn w:val="DefaultParagraphFont"/>
    <w:link w:val="Heading2"/>
    <w:semiHidden/>
    <w:rsid w:val="0019773F"/>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19773F"/>
    <w:pPr>
      <w:spacing w:after="120"/>
    </w:pPr>
  </w:style>
  <w:style w:type="character" w:customStyle="1" w:styleId="BodyTextChar">
    <w:name w:val="Body Text Char"/>
    <w:basedOn w:val="DefaultParagraphFont"/>
    <w:link w:val="BodyText"/>
    <w:rsid w:val="0019773F"/>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1009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vivek</cp:lastModifiedBy>
  <cp:revision>17</cp:revision>
  <cp:lastPrinted>2015-10-03T05:36:00Z</cp:lastPrinted>
  <dcterms:created xsi:type="dcterms:W3CDTF">2015-09-26T10:36:00Z</dcterms:created>
  <dcterms:modified xsi:type="dcterms:W3CDTF">2015-10-03T05:36:00Z</dcterms:modified>
</cp:coreProperties>
</file>